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618608191"/>
        <w:docPartObj>
          <w:docPartGallery w:val="Cover Pages"/>
          <w:docPartUnique/>
        </w:docPartObj>
      </w:sdtPr>
      <w:sdtEndPr>
        <w:rPr>
          <w:rFonts w:ascii="Times New Roman"/>
          <w:sz w:val="20"/>
        </w:rPr>
      </w:sdtEndPr>
      <w:sdtContent>
        <w:p w14:paraId="7205F4FC" w14:textId="43BC266A" w:rsidR="009C18BB" w:rsidRDefault="009C18BB" w:rsidP="009C18BB">
          <w:pPr>
            <w:tabs>
              <w:tab w:val="center" w:pos="5737"/>
            </w:tabs>
            <w:jc w:val="cent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7594496" behindDoc="0" locked="0" layoutInCell="1" allowOverlap="1" wp14:anchorId="4874D66F" wp14:editId="5B3F03E0">
                    <wp:simplePos x="0" y="0"/>
                    <wp:positionH relativeFrom="margin">
                      <wp:posOffset>5702300</wp:posOffset>
                    </wp:positionH>
                    <wp:positionV relativeFrom="page">
                      <wp:posOffset>247650</wp:posOffset>
                    </wp:positionV>
                    <wp:extent cx="1583690" cy="987552"/>
                    <wp:effectExtent l="0" t="0" r="0" b="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58369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42AD5F" w14:textId="09AD9001" w:rsidR="00E05F96" w:rsidRPr="009C18BB" w:rsidRDefault="00E05F96" w:rsidP="009C18BB">
                                <w:pPr>
                                  <w:pStyle w:val="SemEspaamento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:lang w:val="pt-PT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:lang w:val="pt-PT"/>
                                  </w:rPr>
                                  <w:t>Ano 2025/2026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angle 130" o:spid="_x0000_s1026" style="position:absolute;left:0;text-align:left;margin-left:449pt;margin-top:19.5pt;width:124.7pt;height:77.75pt;z-index:487594496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p w14:paraId="0B42AD5F" w14:textId="09AD9001" w:rsidR="00E05F96" w:rsidRPr="009C18BB" w:rsidRDefault="00E05F96" w:rsidP="009C18BB">
                          <w:pPr>
                            <w:pStyle w:val="SemEspaamento"/>
                            <w:rPr>
                              <w:color w:val="FFFFFF" w:themeColor="background1"/>
                              <w:sz w:val="24"/>
                              <w:szCs w:val="24"/>
                              <w:lang w:val="pt-PT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val="pt-PT"/>
                            </w:rPr>
                            <w:t>Ano 2025/2026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  <w:noProof/>
              <w:lang w:val="en-US"/>
            </w:rPr>
            <w:drawing>
              <wp:inline distT="114300" distB="114300" distL="114300" distR="114300" wp14:anchorId="42975F0F" wp14:editId="383E079B">
                <wp:extent cx="1422400" cy="1174750"/>
                <wp:effectExtent l="0" t="0" r="6350" b="6350"/>
                <wp:docPr id="2" name="image2.jpg" descr="Uma imagem com texto, Tipo de letra, captura de ecrã, design&#10;&#10;Os conteúdos gerados por IA podem estar incorretos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Uma imagem com texto, Tipo de letra, captura de ecrã, design&#10;&#10;Os conteúdos gerados por IA podem estar incorretos.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0" cy="1174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/>
            </w:rPr>
            <w:drawing>
              <wp:inline distT="0" distB="0" distL="0" distR="0" wp14:anchorId="6DE354DC" wp14:editId="4CDDF62F">
                <wp:extent cx="1600200" cy="1174115"/>
                <wp:effectExtent l="0" t="0" r="0" b="6985"/>
                <wp:docPr id="1738657578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1741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CFE26D6" w14:textId="1C4E5F00" w:rsidR="009C18BB" w:rsidRDefault="009C18BB" w:rsidP="009C18BB">
          <w:pPr>
            <w:tabs>
              <w:tab w:val="center" w:pos="5737"/>
            </w:tabs>
          </w:pPr>
        </w:p>
        <w:p w14:paraId="4A17BF97" w14:textId="059F513B" w:rsidR="009C18BB" w:rsidRDefault="009C18BB" w:rsidP="009C18BB">
          <w:pPr>
            <w:tabs>
              <w:tab w:val="center" w:pos="5737"/>
            </w:tabs>
          </w:pPr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487593472" behindDoc="1" locked="0" layoutInCell="1" allowOverlap="1" wp14:anchorId="56229058" wp14:editId="5259665F">
                    <wp:simplePos x="0" y="0"/>
                    <wp:positionH relativeFrom="margin">
                      <wp:posOffset>-346075</wp:posOffset>
                    </wp:positionH>
                    <wp:positionV relativeFrom="page">
                      <wp:posOffset>2476500</wp:posOffset>
                    </wp:positionV>
                    <wp:extent cx="6852920" cy="5907405"/>
                    <wp:effectExtent l="0" t="0" r="0" b="0"/>
                    <wp:wrapNone/>
                    <wp:docPr id="125" name="Group 1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2920" cy="5907405"/>
                              <a:chOff x="46344" y="502527"/>
                              <a:chExt cx="5557520" cy="5012173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46344" y="502527"/>
                                <a:ext cx="5557520" cy="5012173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185473AE" w14:textId="2B4F860F" w:rsidR="00E05F96" w:rsidRPr="0084040B" w:rsidRDefault="00E05F96" w:rsidP="0084040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84040B"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Integração </w:t>
                                  </w:r>
                                  <w:r w:rsidRPr="0084040B"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Pedagógica de Recursos Educacionais Abertos (REA) n</w:t>
                                  </w:r>
                                  <w: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a Educação a Dist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  <w:sz w:val="52"/>
                                      <w:szCs w:val="52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â</w:t>
                                  </w:r>
                                  <w: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ncia</w:t>
                                  </w:r>
                                </w:p>
                                <w:p w14:paraId="5C05B7F2" w14:textId="259DB36A" w:rsidR="00E05F96" w:rsidRPr="009C18BB" w:rsidRDefault="00E05F96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26" o:spid="_x0000_s1027" style="position:absolute;margin-left:-27.25pt;margin-top:195pt;width:539.6pt;height:465.15pt;z-index:-15723008;mso-width-percent:1154;mso-position-horizontal-relative:margin;mso-position-vertical-relative:page;mso-width-percent:1154;mso-width-relative:margin" coordorigin="463,5025" coordsize="55575,5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">
                    <o:lock v:ext="edit" aspectratio="t"/>
                    <v:shape id="Freeform 10" o:spid="_x0000_s1028" style="position:absolute;left:463;top:5025;width:55575;height:50122;visibility:visible;mso-wrap-style:square;v-text-anchor:bottom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XdqcIA&#10;AADcAAAADwAAAGRycy9kb3ducmV2LnhtbERPS2vCQBC+F/oflin0UnSjFtHoKiJUbG8+EI9DdkyC&#10;2ZmQXU38991Cwdt8fM+ZLztXqTs1vhQ2MOgnoIgzsSXnBo6Hr94ElA/IFithMvAgD8vF68scUyst&#10;7+i+D7mKIexTNFCEUKda+6wgh74vNXHkLtI4DBE2ubYNtjHcVXqYJGPtsOTYUGBN64Ky6/7mDEy/&#10;J4lcznhbjX4+st3m9HlsRYx5f+tWM1CBuvAU/7u3Ns4fjuHvmXiB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d2pwgAAANwAAAAPAAAAAAAAAAAAAAAAAJgCAABkcnMvZG93&#10;bnJldi54bWxQSwUGAAAAAAQABAD1AAAAhwM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611199;872222,4761564;5557520,4611199;5557520,4417872;5557520,0;0,0" o:connectangles="0,0,0,0,0,0,0" textboxrect="0,0,720,700"/>
                      <v:textbox inset="1in,86.4pt,86.4pt,86.4pt">
                        <w:txbxContent>
                          <w:p w14:paraId="185473AE" w14:textId="2B4F860F" w:rsidR="00E05F96" w:rsidRPr="0084040B" w:rsidRDefault="00E05F96" w:rsidP="0084040B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4040B">
                              <w:rPr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Integração </w:t>
                            </w:r>
                            <w:r w:rsidRPr="0084040B">
                              <w:rPr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Pedagógica de Recursos Educacionais Abertos (REA) n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 Educação a Dist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â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ncia</w:t>
                            </w:r>
                          </w:p>
                          <w:p w14:paraId="5C05B7F2" w14:textId="259DB36A" w:rsidR="00E05F96" w:rsidRPr="009C18BB" w:rsidRDefault="00E05F96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  <v:shape id="Freeform 11" o:spid="_x0000_s1029" style="position:absolute;left:8763;top:47697;width:46850;height:5099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/83cIA&#10;AADcAAAADwAAAGRycy9kb3ducmV2LnhtbERPTYvCMBC9L/gfwgje1rQeXOkaRQRhD4torQu9Dc3Y&#10;FptJaWKt/34jCN7m8T5nuR5MI3rqXG1ZQTyNQBAXVtdcKshOu88FCOeRNTaWScGDHKxXo48lJtre&#10;+Uh96ksRQtglqKDyvk2kdEVFBt3UtsSBu9jOoA+wK6Xu8B7CTSNnUTSXBmsODRW2tK2ouKY3o2Cz&#10;yP9uv9Se8/6Q7/fH9JzFWazUZDxsvkF4Gvxb/HL/6DB/9gXP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/zdwgAAANwAAAAPAAAAAAAAAAAAAAAAAJgCAABkcnMvZG93&#10;bnJldi54bWxQSwUGAAAAAAQABAD1AAAAhwM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7110E45C" w14:textId="77777777" w:rsidR="009C18BB" w:rsidRDefault="009C18BB" w:rsidP="009C18BB">
          <w:pPr>
            <w:tabs>
              <w:tab w:val="center" w:pos="5737"/>
            </w:tabs>
          </w:pPr>
        </w:p>
        <w:p w14:paraId="73D8F4B6" w14:textId="4A7ADFCC" w:rsidR="009C18BB" w:rsidRPr="00133D85" w:rsidRDefault="009C18BB" w:rsidP="009C18BB">
          <w:pPr>
            <w:tabs>
              <w:tab w:val="center" w:pos="5737"/>
            </w:tabs>
            <w:jc w:val="center"/>
            <w:rPr>
              <w:color w:val="FFFFFF" w:themeColor="background1"/>
              <w:sz w:val="52"/>
              <w:szCs w:val="52"/>
            </w:rPr>
          </w:pPr>
          <w:r w:rsidRPr="00133D85">
            <w:rPr>
              <w:color w:val="FFFFFF" w:themeColor="background1"/>
              <w:sz w:val="52"/>
              <w:szCs w:val="52"/>
            </w:rPr>
            <w:t>UC: Ambientes Virtuais de Aprendizagem</w:t>
          </w:r>
        </w:p>
        <w:p w14:paraId="73B2BAD2" w14:textId="77777777" w:rsidR="009C18BB" w:rsidRDefault="009C18BB" w:rsidP="009C18BB">
          <w:pPr>
            <w:tabs>
              <w:tab w:val="center" w:pos="5737"/>
            </w:tabs>
            <w:jc w:val="center"/>
            <w:rPr>
              <w:sz w:val="52"/>
              <w:szCs w:val="52"/>
            </w:rPr>
          </w:pPr>
        </w:p>
        <w:p w14:paraId="57C5528A" w14:textId="77777777" w:rsidR="009C18BB" w:rsidRPr="00133D85" w:rsidRDefault="009C18BB" w:rsidP="009C18BB">
          <w:pPr>
            <w:tabs>
              <w:tab w:val="center" w:pos="5737"/>
            </w:tabs>
            <w:rPr>
              <w:color w:val="FFFFFF" w:themeColor="background1"/>
              <w:sz w:val="44"/>
              <w:szCs w:val="44"/>
            </w:rPr>
          </w:pPr>
        </w:p>
        <w:p w14:paraId="070F9C4F" w14:textId="3DA3190A" w:rsidR="002A1DED" w:rsidRDefault="009C18BB" w:rsidP="00050BD3">
          <w:pPr>
            <w:jc w:val="center"/>
            <w:rPr>
              <w:rFonts w:ascii="Times New Roman"/>
              <w:sz w:val="20"/>
            </w:rPr>
          </w:pPr>
          <w:r w:rsidRPr="00133D85">
            <w:rPr>
              <w:noProof/>
              <w:color w:val="FFFFFF" w:themeColor="background1"/>
              <w:sz w:val="44"/>
              <w:szCs w:val="44"/>
              <w:lang w:val="en-US"/>
            </w:rPr>
            <mc:AlternateContent>
              <mc:Choice Requires="wps">
                <w:drawing>
                  <wp:anchor distT="0" distB="0" distL="114300" distR="114300" simplePos="0" relativeHeight="487595520" behindDoc="0" locked="0" layoutInCell="1" allowOverlap="1" wp14:anchorId="1AD0E046" wp14:editId="10982DB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8447405</wp:posOffset>
                        </wp:positionV>
                      </mc:Fallback>
                    </mc:AlternateContent>
                    <wp:extent cx="5753100" cy="1038225"/>
                    <wp:effectExtent l="0" t="0" r="0" b="9525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038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48DD4" w:themeColor="text2" w:themeTint="99"/>
                                    <w:sz w:val="44"/>
                                    <w:lang w:val="pt-PT"/>
                                  </w:rPr>
                                  <w:alias w:val="Subtitl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5058DA5" w14:textId="48670E9D" w:rsidR="00E05F96" w:rsidRPr="00133D85" w:rsidRDefault="00E05F96">
                                    <w:pPr>
                                      <w:pStyle w:val="SemEspaamento"/>
                                      <w:spacing w:before="40" w:after="40"/>
                                      <w:rPr>
                                        <w:caps/>
                                        <w:color w:val="548DD4" w:themeColor="text2" w:themeTint="99"/>
                                        <w:sz w:val="36"/>
                                        <w:szCs w:val="36"/>
                                        <w:lang w:val="pt-PT"/>
                                      </w:rPr>
                                    </w:pPr>
                                    <w:r w:rsidRPr="00133D85">
                                      <w:rPr>
                                        <w:color w:val="548DD4" w:themeColor="text2" w:themeTint="99"/>
                                        <w:sz w:val="44"/>
                                        <w:lang w:val="pt-PT"/>
                                      </w:rPr>
                                      <w:t>Aluna: Esmeralda V</w:t>
                                    </w:r>
                                    <w:r>
                                      <w:rPr>
                                        <w:color w:val="548DD4" w:themeColor="text2" w:themeTint="99"/>
                                        <w:sz w:val="44"/>
                                        <w:lang w:val="pt-PT"/>
                                      </w:rPr>
                                      <w:t>.</w:t>
                                    </w:r>
                                    <w:r w:rsidRPr="00133D85">
                                      <w:rPr>
                                        <w:color w:val="548DD4" w:themeColor="text2" w:themeTint="99"/>
                                        <w:sz w:val="44"/>
                                        <w:lang w:val="pt-PT"/>
                                      </w:rPr>
                                      <w:t xml:space="preserve"> M. Cavel     n° 2303274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48DD4" w:themeColor="text2" w:themeTint="99"/>
                                    <w:sz w:val="36"/>
                                    <w:szCs w:val="36"/>
                                    <w:lang w:val="pt-PT"/>
                                  </w:rPr>
                                  <w:alias w:val="Auth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117DB3F" w14:textId="0671006F" w:rsidR="00E05F96" w:rsidRPr="00133D85" w:rsidRDefault="00E05F96">
                                    <w:pPr>
                                      <w:pStyle w:val="SemEspaamento"/>
                                      <w:spacing w:before="40" w:after="40"/>
                                      <w:rPr>
                                        <w:caps/>
                                        <w:color w:val="548DD4" w:themeColor="text2" w:themeTint="99"/>
                                        <w:sz w:val="36"/>
                                        <w:szCs w:val="36"/>
                                        <w:lang w:val="pt-PT"/>
                                      </w:rPr>
                                    </w:pPr>
                                    <w:r w:rsidRPr="00133D85">
                                      <w:rPr>
                                        <w:caps/>
                                        <w:color w:val="548DD4" w:themeColor="text2" w:themeTint="99"/>
                                        <w:sz w:val="36"/>
                                        <w:szCs w:val="36"/>
                                        <w:lang w:val="pt-PT"/>
                                      </w:rPr>
                                      <w:t>P</w:t>
                                    </w:r>
                                    <w:r w:rsidRPr="00133D85">
                                      <w:rPr>
                                        <w:color w:val="548DD4" w:themeColor="text2" w:themeTint="99"/>
                                        <w:sz w:val="36"/>
                                        <w:szCs w:val="36"/>
                                        <w:lang w:val="pt-PT"/>
                                      </w:rPr>
                                      <w:t>rofessor</w:t>
                                    </w:r>
                                    <w:r w:rsidRPr="00133D85">
                                      <w:rPr>
                                        <w:caps/>
                                        <w:color w:val="548DD4" w:themeColor="text2" w:themeTint="99"/>
                                        <w:sz w:val="36"/>
                                        <w:szCs w:val="36"/>
                                        <w:lang w:val="pt-PT"/>
                                      </w:rPr>
                                      <w:t>: A</w:t>
                                    </w:r>
                                    <w:r w:rsidRPr="00133D85">
                                      <w:rPr>
                                        <w:color w:val="548DD4" w:themeColor="text2" w:themeTint="99"/>
                                        <w:sz w:val="36"/>
                                        <w:szCs w:val="36"/>
                                        <w:lang w:val="pt-PT"/>
                                      </w:rPr>
                                      <w:t>ntónio</w:t>
                                    </w:r>
                                    <w:r w:rsidRPr="00133D85">
                                      <w:rPr>
                                        <w:caps/>
                                        <w:color w:val="548DD4" w:themeColor="text2" w:themeTint="99"/>
                                        <w:sz w:val="36"/>
                                        <w:szCs w:val="36"/>
                                        <w:lang w:val="pt-PT"/>
                                      </w:rPr>
                                      <w:t xml:space="preserve"> M. M</w:t>
                                    </w:r>
                                    <w:r w:rsidRPr="00133D85">
                                      <w:rPr>
                                        <w:color w:val="548DD4" w:themeColor="text2" w:themeTint="99"/>
                                        <w:sz w:val="36"/>
                                        <w:szCs w:val="36"/>
                                        <w:lang w:val="pt-PT"/>
                                      </w:rPr>
                                      <w:t>oreira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9" o:spid="_x0000_s1030" type="#_x0000_t202" style="position:absolute;left:0;text-align:left;margin-left:0;margin-top:0;width:453pt;height:81.75pt;z-index:487595520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" filled="f" stroked="f" strokeweight=".5pt">
                    <v:textbox inset="1in,0,86.4pt,0">
                      <w:txbxContent>
                        <w:sdt>
                          <w:sdtPr>
                            <w:rPr>
                              <w:color w:val="548DD4" w:themeColor="text2" w:themeTint="99"/>
                              <w:sz w:val="44"/>
                              <w:lang w:val="pt-PT"/>
                            </w:rPr>
                            <w:alias w:val="Subtitl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5058DA5" w14:textId="48670E9D" w:rsidR="00E05F96" w:rsidRPr="00133D85" w:rsidRDefault="00E05F96">
                              <w:pPr>
                                <w:pStyle w:val="SemEspaamento"/>
                                <w:spacing w:before="40" w:after="40"/>
                                <w:rPr>
                                  <w:caps/>
                                  <w:color w:val="548DD4" w:themeColor="text2" w:themeTint="99"/>
                                  <w:sz w:val="36"/>
                                  <w:szCs w:val="36"/>
                                  <w:lang w:val="pt-PT"/>
                                </w:rPr>
                              </w:pPr>
                              <w:r w:rsidRPr="00133D85">
                                <w:rPr>
                                  <w:color w:val="548DD4" w:themeColor="text2" w:themeTint="99"/>
                                  <w:sz w:val="44"/>
                                  <w:lang w:val="pt-PT"/>
                                </w:rPr>
                                <w:t>Aluna: Esmeralda V</w:t>
                              </w:r>
                              <w:r>
                                <w:rPr>
                                  <w:color w:val="548DD4" w:themeColor="text2" w:themeTint="99"/>
                                  <w:sz w:val="44"/>
                                  <w:lang w:val="pt-PT"/>
                                </w:rPr>
                                <w:t>.</w:t>
                              </w:r>
                              <w:r w:rsidRPr="00133D85">
                                <w:rPr>
                                  <w:color w:val="548DD4" w:themeColor="text2" w:themeTint="99"/>
                                  <w:sz w:val="44"/>
                                  <w:lang w:val="pt-PT"/>
                                </w:rPr>
                                <w:t xml:space="preserve"> M. Cavel     n° 2303274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48DD4" w:themeColor="text2" w:themeTint="99"/>
                              <w:sz w:val="36"/>
                              <w:szCs w:val="36"/>
                              <w:lang w:val="pt-PT"/>
                            </w:rPr>
                            <w:alias w:val="Auth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0117DB3F" w14:textId="0671006F" w:rsidR="00E05F96" w:rsidRPr="00133D85" w:rsidRDefault="00E05F96">
                              <w:pPr>
                                <w:pStyle w:val="SemEspaamento"/>
                                <w:spacing w:before="40" w:after="40"/>
                                <w:rPr>
                                  <w:caps/>
                                  <w:color w:val="548DD4" w:themeColor="text2" w:themeTint="99"/>
                                  <w:sz w:val="36"/>
                                  <w:szCs w:val="36"/>
                                  <w:lang w:val="pt-PT"/>
                                </w:rPr>
                              </w:pPr>
                              <w:r w:rsidRPr="00133D85">
                                <w:rPr>
                                  <w:caps/>
                                  <w:color w:val="548DD4" w:themeColor="text2" w:themeTint="99"/>
                                  <w:sz w:val="36"/>
                                  <w:szCs w:val="36"/>
                                  <w:lang w:val="pt-PT"/>
                                </w:rPr>
                                <w:t>P</w:t>
                              </w:r>
                              <w:r w:rsidRPr="00133D85">
                                <w:rPr>
                                  <w:color w:val="548DD4" w:themeColor="text2" w:themeTint="99"/>
                                  <w:sz w:val="36"/>
                                  <w:szCs w:val="36"/>
                                  <w:lang w:val="pt-PT"/>
                                </w:rPr>
                                <w:t>rofessor</w:t>
                              </w:r>
                              <w:r w:rsidRPr="00133D85">
                                <w:rPr>
                                  <w:caps/>
                                  <w:color w:val="548DD4" w:themeColor="text2" w:themeTint="99"/>
                                  <w:sz w:val="36"/>
                                  <w:szCs w:val="36"/>
                                  <w:lang w:val="pt-PT"/>
                                </w:rPr>
                                <w:t>: A</w:t>
                              </w:r>
                              <w:r w:rsidRPr="00133D85">
                                <w:rPr>
                                  <w:color w:val="548DD4" w:themeColor="text2" w:themeTint="99"/>
                                  <w:sz w:val="36"/>
                                  <w:szCs w:val="36"/>
                                  <w:lang w:val="pt-PT"/>
                                </w:rPr>
                                <w:t>ntónio</w:t>
                              </w:r>
                              <w:r w:rsidRPr="00133D85">
                                <w:rPr>
                                  <w:caps/>
                                  <w:color w:val="548DD4" w:themeColor="text2" w:themeTint="99"/>
                                  <w:sz w:val="36"/>
                                  <w:szCs w:val="36"/>
                                  <w:lang w:val="pt-PT"/>
                                </w:rPr>
                                <w:t xml:space="preserve"> M. M</w:t>
                              </w:r>
                              <w:r w:rsidRPr="00133D85">
                                <w:rPr>
                                  <w:color w:val="548DD4" w:themeColor="text2" w:themeTint="99"/>
                                  <w:sz w:val="36"/>
                                  <w:szCs w:val="36"/>
                                  <w:lang w:val="pt-PT"/>
                                </w:rPr>
                                <w:t>oreira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20596" w:rsidRPr="00133D85">
            <w:rPr>
              <w:noProof/>
              <w:color w:val="FFFFFF" w:themeColor="background1"/>
              <w:sz w:val="44"/>
              <w:szCs w:val="44"/>
              <w:lang w:val="en-US"/>
            </w:rPr>
            <mc:AlternateContent>
              <mc:Choice Requires="wps">
                <w:drawing>
                  <wp:anchor distT="0" distB="0" distL="114300" distR="114300" simplePos="0" relativeHeight="487596544" behindDoc="0" locked="0" layoutInCell="1" allowOverlap="1" wp14:anchorId="66577CBF" wp14:editId="642C6FFC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C52412" w14:textId="7FBD0BBB" w:rsidR="00E05F96" w:rsidRPr="009C18BB" w:rsidRDefault="00E05F96">
                                <w:pPr>
                                  <w:pStyle w:val="SemEspaamento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28" o:spid="_x0000_s1031" type="#_x0000_t202" style="position:absolute;left:0;text-align:left;margin-left:0;margin-top:0;width:453pt;height:11.5pt;z-index:487596544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" filled="f" stroked="f" strokeweight=".5pt">
                    <v:textbox style="mso-fit-shape-to-text:t" inset="1in,0,86.4pt,0">
                      <w:txbxContent>
                        <w:p w14:paraId="2BC52412" w14:textId="7FBD0BBB" w:rsidR="00E05F96" w:rsidRPr="009C18BB" w:rsidRDefault="00E05F96">
                          <w:pPr>
                            <w:pStyle w:val="SemEspaamento"/>
                            <w:rPr>
                              <w:color w:val="7F7F7F" w:themeColor="text1" w:themeTint="80"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133D85">
            <w:rPr>
              <w:color w:val="FFFFFF" w:themeColor="background1"/>
              <w:sz w:val="44"/>
              <w:szCs w:val="44"/>
            </w:rPr>
            <w:t xml:space="preserve">Plano de Formação de Docentes </w:t>
          </w:r>
          <w:r w:rsidR="00120596">
            <w:rPr>
              <w:rFonts w:ascii="Times New Roman"/>
              <w:sz w:val="20"/>
            </w:rPr>
            <w:br w:type="page"/>
          </w:r>
        </w:p>
      </w:sdtContent>
    </w:sdt>
    <w:p w14:paraId="7BD9A7A6" w14:textId="063811EB" w:rsidR="002A1DED" w:rsidRPr="00050BD3" w:rsidRDefault="002A1DED" w:rsidP="00050BD3">
      <w:pPr>
        <w:pStyle w:val="Corpodetexto"/>
        <w:tabs>
          <w:tab w:val="left" w:pos="10050"/>
        </w:tabs>
        <w:rPr>
          <w:rFonts w:ascii="Times New Roman"/>
          <w:sz w:val="72"/>
          <w:szCs w:val="72"/>
        </w:rPr>
        <w:sectPr w:rsidR="002A1DED" w:rsidRPr="00050BD3" w:rsidSect="00120596">
          <w:footerReference w:type="default" r:id="rId11"/>
          <w:type w:val="continuous"/>
          <w:pgSz w:w="11900" w:h="16840"/>
          <w:pgMar w:top="1940" w:right="0" w:bottom="280" w:left="425" w:header="720" w:footer="720" w:gutter="0"/>
          <w:pgNumType w:start="0"/>
          <w:cols w:space="720"/>
          <w:titlePg/>
          <w:docGrid w:linePitch="299"/>
        </w:sectPr>
      </w:pPr>
    </w:p>
    <w:p w14:paraId="680181EA" w14:textId="0414575E" w:rsidR="002A1DED" w:rsidRPr="009652C2" w:rsidRDefault="00A03C11" w:rsidP="009652C2">
      <w:pPr>
        <w:pStyle w:val="Ttulo1"/>
        <w:spacing w:before="17" w:line="276" w:lineRule="auto"/>
        <w:rPr>
          <w:spacing w:val="-2"/>
        </w:rPr>
      </w:pPr>
      <w:r w:rsidRPr="009652C2">
        <w:rPr>
          <w:spacing w:val="-2"/>
        </w:rPr>
        <w:lastRenderedPageBreak/>
        <w:t>Introdução</w:t>
      </w:r>
    </w:p>
    <w:p w14:paraId="1BA352D6" w14:textId="77777777" w:rsidR="00A47F3D" w:rsidRPr="009652C2" w:rsidRDefault="00A47F3D" w:rsidP="009652C2">
      <w:pPr>
        <w:pStyle w:val="Ttulo1"/>
        <w:spacing w:before="17" w:line="276" w:lineRule="auto"/>
        <w:ind w:left="1077"/>
        <w:rPr>
          <w:spacing w:val="-2"/>
        </w:rPr>
      </w:pPr>
    </w:p>
    <w:p w14:paraId="6D9A9261" w14:textId="77777777" w:rsidR="00A47F3D" w:rsidRPr="009652C2" w:rsidRDefault="00A47F3D" w:rsidP="009652C2">
      <w:pPr>
        <w:spacing w:line="276" w:lineRule="auto"/>
        <w:ind w:left="1106"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A crescente expansão da Educação a Distância exige que os docentes desenvolvam competências digitais e pedagógicas que lhes permitam selecionar, adaptar e integrar Recursos Educacionais Abertos (REA) de forma crítica, ética e inovadora. Os REA constituem uma oportunidade para promover práticas pedagógicas colaborativas, flexíveis e centradas no estudante, contribuindo para a democratização do acesso ao conhecimento e para a melhoria da qualidade do ensino online.</w:t>
      </w:r>
    </w:p>
    <w:p w14:paraId="714C0161" w14:textId="77777777" w:rsidR="00340015" w:rsidRPr="009652C2" w:rsidRDefault="00A47F3D" w:rsidP="009652C2">
      <w:pPr>
        <w:spacing w:line="276" w:lineRule="auto"/>
        <w:ind w:left="1106"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 xml:space="preserve">Esta ação de formação visa capacitar </w:t>
      </w:r>
      <w:proofErr w:type="gramStart"/>
      <w:r w:rsidRPr="009652C2">
        <w:rPr>
          <w:sz w:val="24"/>
          <w:szCs w:val="24"/>
        </w:rPr>
        <w:t>docentes para o uso pedagógico de REA, com enfoque nas licenças abertas, adaptação</w:t>
      </w:r>
      <w:proofErr w:type="gramEnd"/>
      <w:r w:rsidRPr="009652C2">
        <w:rPr>
          <w:sz w:val="24"/>
          <w:szCs w:val="24"/>
        </w:rPr>
        <w:t xml:space="preserve"> de recursos e desenho de experiências de aprendizagem inovadoras em ambientes digitais.</w:t>
      </w:r>
      <w:r w:rsidR="00340015" w:rsidRPr="009652C2">
        <w:rPr>
          <w:sz w:val="24"/>
          <w:szCs w:val="24"/>
        </w:rPr>
        <w:t xml:space="preserve"> </w:t>
      </w:r>
    </w:p>
    <w:p w14:paraId="56AC8823" w14:textId="77777777" w:rsidR="00A47F3D" w:rsidRDefault="00A47F3D">
      <w:pPr>
        <w:pStyle w:val="Ttulo1"/>
        <w:spacing w:before="17"/>
      </w:pPr>
    </w:p>
    <w:p w14:paraId="1FD5FDD0" w14:textId="77777777" w:rsidR="002A1DED" w:rsidRDefault="002A1DED">
      <w:pPr>
        <w:pStyle w:val="Corpodetexto"/>
        <w:spacing w:before="29"/>
        <w:rPr>
          <w:sz w:val="20"/>
        </w:rPr>
      </w:pPr>
    </w:p>
    <w:tbl>
      <w:tblPr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316"/>
      </w:tblGrid>
      <w:tr w:rsidR="002A1DED" w14:paraId="7118F7B3" w14:textId="77777777" w:rsidTr="007C75B0">
        <w:trPr>
          <w:trHeight w:val="268"/>
        </w:trPr>
        <w:tc>
          <w:tcPr>
            <w:tcW w:w="439" w:type="dxa"/>
          </w:tcPr>
          <w:p w14:paraId="6F76D513" w14:textId="77777777" w:rsidR="002A1DED" w:rsidRDefault="00A03C11" w:rsidP="007C75B0">
            <w:pPr>
              <w:pStyle w:val="TableParagraph"/>
              <w:spacing w:line="248" w:lineRule="exact"/>
            </w:pPr>
            <w:r>
              <w:rPr>
                <w:spacing w:val="-5"/>
              </w:rPr>
              <w:t>I.</w:t>
            </w:r>
          </w:p>
        </w:tc>
        <w:tc>
          <w:tcPr>
            <w:tcW w:w="8316" w:type="dxa"/>
          </w:tcPr>
          <w:p w14:paraId="3CD922CD" w14:textId="77777777" w:rsidR="002A1DED" w:rsidRDefault="00A03C11" w:rsidP="007C75B0">
            <w:pPr>
              <w:pStyle w:val="TableParagraph"/>
              <w:spacing w:line="248" w:lineRule="exact"/>
              <w:ind w:left="567"/>
            </w:pPr>
            <w:r>
              <w:t>Objetivos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Competências</w:t>
            </w:r>
          </w:p>
        </w:tc>
      </w:tr>
      <w:tr w:rsidR="002A1DED" w14:paraId="7F8DB7B9" w14:textId="77777777" w:rsidTr="007C75B0">
        <w:trPr>
          <w:trHeight w:val="268"/>
        </w:trPr>
        <w:tc>
          <w:tcPr>
            <w:tcW w:w="439" w:type="dxa"/>
          </w:tcPr>
          <w:p w14:paraId="65E37713" w14:textId="77777777" w:rsidR="002A1DED" w:rsidRDefault="00A03C11" w:rsidP="007C75B0">
            <w:pPr>
              <w:pStyle w:val="TableParagraph"/>
              <w:spacing w:line="248" w:lineRule="exact"/>
            </w:pPr>
            <w:r>
              <w:rPr>
                <w:spacing w:val="-5"/>
              </w:rPr>
              <w:t>II.</w:t>
            </w:r>
          </w:p>
        </w:tc>
        <w:tc>
          <w:tcPr>
            <w:tcW w:w="8316" w:type="dxa"/>
          </w:tcPr>
          <w:p w14:paraId="625C0737" w14:textId="77777777" w:rsidR="002A1DED" w:rsidRDefault="00A03C11" w:rsidP="007C75B0">
            <w:pPr>
              <w:pStyle w:val="TableParagraph"/>
              <w:spacing w:line="248" w:lineRule="exact"/>
              <w:ind w:left="567"/>
            </w:pPr>
            <w:r>
              <w:t>Roteiro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Conteúdos</w:t>
            </w:r>
          </w:p>
        </w:tc>
      </w:tr>
      <w:tr w:rsidR="002A1DED" w14:paraId="1E69C239" w14:textId="77777777" w:rsidTr="007C75B0">
        <w:trPr>
          <w:trHeight w:val="268"/>
        </w:trPr>
        <w:tc>
          <w:tcPr>
            <w:tcW w:w="439" w:type="dxa"/>
          </w:tcPr>
          <w:p w14:paraId="7ACE1FE0" w14:textId="77777777" w:rsidR="002A1DED" w:rsidRDefault="00A03C11" w:rsidP="007C75B0">
            <w:pPr>
              <w:pStyle w:val="TableParagraph"/>
              <w:spacing w:line="248" w:lineRule="exact"/>
            </w:pPr>
            <w:r>
              <w:rPr>
                <w:spacing w:val="-4"/>
              </w:rPr>
              <w:t>III.</w:t>
            </w:r>
          </w:p>
        </w:tc>
        <w:tc>
          <w:tcPr>
            <w:tcW w:w="8316" w:type="dxa"/>
          </w:tcPr>
          <w:p w14:paraId="50A9D553" w14:textId="77777777" w:rsidR="002A1DED" w:rsidRDefault="00A03C11" w:rsidP="007C75B0">
            <w:pPr>
              <w:pStyle w:val="TableParagraph"/>
              <w:spacing w:line="248" w:lineRule="exact"/>
              <w:ind w:left="567"/>
              <w:rPr>
                <w:i/>
              </w:rPr>
            </w:pPr>
            <w:r>
              <w:t>Metodologia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Trabalho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Online</w:t>
            </w:r>
          </w:p>
        </w:tc>
      </w:tr>
      <w:tr w:rsidR="002A1DED" w14:paraId="5197216B" w14:textId="77777777" w:rsidTr="007C75B0">
        <w:trPr>
          <w:trHeight w:val="268"/>
        </w:trPr>
        <w:tc>
          <w:tcPr>
            <w:tcW w:w="439" w:type="dxa"/>
          </w:tcPr>
          <w:p w14:paraId="5A4CBBDA" w14:textId="77777777" w:rsidR="002A1DED" w:rsidRDefault="00A03C11" w:rsidP="007C75B0">
            <w:pPr>
              <w:pStyle w:val="TableParagraph"/>
              <w:spacing w:line="248" w:lineRule="exact"/>
            </w:pPr>
            <w:r>
              <w:rPr>
                <w:spacing w:val="-5"/>
              </w:rPr>
              <w:t>IV.</w:t>
            </w:r>
          </w:p>
        </w:tc>
        <w:tc>
          <w:tcPr>
            <w:tcW w:w="8316" w:type="dxa"/>
          </w:tcPr>
          <w:p w14:paraId="4CCF8E69" w14:textId="77777777" w:rsidR="002A1DED" w:rsidRDefault="00A03C11" w:rsidP="007C75B0">
            <w:pPr>
              <w:pStyle w:val="TableParagraph"/>
              <w:spacing w:line="248" w:lineRule="exact"/>
              <w:ind w:left="567"/>
            </w:pPr>
            <w:r>
              <w:t>Recursos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Aprendizagem</w:t>
            </w:r>
          </w:p>
        </w:tc>
      </w:tr>
      <w:tr w:rsidR="002A1DED" w14:paraId="4829CAEF" w14:textId="77777777" w:rsidTr="007C75B0">
        <w:trPr>
          <w:trHeight w:val="268"/>
        </w:trPr>
        <w:tc>
          <w:tcPr>
            <w:tcW w:w="439" w:type="dxa"/>
          </w:tcPr>
          <w:p w14:paraId="2DE9E675" w14:textId="77777777" w:rsidR="002A1DED" w:rsidRDefault="00A03C11" w:rsidP="007C75B0">
            <w:pPr>
              <w:pStyle w:val="TableParagraph"/>
              <w:spacing w:line="248" w:lineRule="exact"/>
            </w:pPr>
            <w:r>
              <w:rPr>
                <w:spacing w:val="-5"/>
              </w:rPr>
              <w:t>V.</w:t>
            </w:r>
          </w:p>
        </w:tc>
        <w:tc>
          <w:tcPr>
            <w:tcW w:w="8316" w:type="dxa"/>
          </w:tcPr>
          <w:p w14:paraId="013ACF27" w14:textId="77777777" w:rsidR="002A1DED" w:rsidRDefault="00A03C11" w:rsidP="007C75B0">
            <w:pPr>
              <w:pStyle w:val="TableParagraph"/>
              <w:spacing w:line="248" w:lineRule="exact"/>
              <w:ind w:left="567"/>
            </w:pPr>
            <w:r>
              <w:t>O</w:t>
            </w:r>
            <w:r>
              <w:rPr>
                <w:spacing w:val="-4"/>
              </w:rPr>
              <w:t xml:space="preserve"> </w:t>
            </w:r>
            <w:r>
              <w:t>Ambiente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Aprendizagem</w:t>
            </w:r>
          </w:p>
        </w:tc>
      </w:tr>
      <w:tr w:rsidR="002A1DED" w14:paraId="58890A4A" w14:textId="77777777" w:rsidTr="007C75B0">
        <w:trPr>
          <w:trHeight w:val="268"/>
        </w:trPr>
        <w:tc>
          <w:tcPr>
            <w:tcW w:w="439" w:type="dxa"/>
          </w:tcPr>
          <w:p w14:paraId="065AFC69" w14:textId="77777777" w:rsidR="002A1DED" w:rsidRDefault="00A03C11" w:rsidP="007C75B0">
            <w:pPr>
              <w:pStyle w:val="TableParagraph"/>
              <w:spacing w:line="248" w:lineRule="exact"/>
            </w:pPr>
            <w:r>
              <w:rPr>
                <w:spacing w:val="-5"/>
              </w:rPr>
              <w:t>VI.</w:t>
            </w:r>
          </w:p>
        </w:tc>
        <w:tc>
          <w:tcPr>
            <w:tcW w:w="8316" w:type="dxa"/>
          </w:tcPr>
          <w:p w14:paraId="6B91EEF4" w14:textId="77777777" w:rsidR="002A1DED" w:rsidRDefault="00A03C11" w:rsidP="007C75B0">
            <w:pPr>
              <w:pStyle w:val="TableParagraph"/>
              <w:spacing w:line="248" w:lineRule="exact"/>
              <w:ind w:left="567"/>
            </w:pPr>
            <w:r>
              <w:t>Sequência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Aprendizagem</w:t>
            </w:r>
          </w:p>
        </w:tc>
      </w:tr>
      <w:tr w:rsidR="002A1DED" w14:paraId="6837F109" w14:textId="77777777" w:rsidTr="007C75B0">
        <w:trPr>
          <w:trHeight w:val="268"/>
        </w:trPr>
        <w:tc>
          <w:tcPr>
            <w:tcW w:w="439" w:type="dxa"/>
          </w:tcPr>
          <w:p w14:paraId="1C5C9845" w14:textId="6080FEC0" w:rsidR="002A1DED" w:rsidRDefault="00A03C11" w:rsidP="007C75B0">
            <w:pPr>
              <w:pStyle w:val="TableParagraph"/>
              <w:spacing w:line="248" w:lineRule="exact"/>
            </w:pPr>
            <w:r>
              <w:rPr>
                <w:spacing w:val="-4"/>
              </w:rPr>
              <w:t>VII</w:t>
            </w:r>
            <w:r w:rsidR="007C75B0">
              <w:rPr>
                <w:spacing w:val="-4"/>
              </w:rPr>
              <w:t>.</w:t>
            </w:r>
          </w:p>
        </w:tc>
        <w:tc>
          <w:tcPr>
            <w:tcW w:w="8316" w:type="dxa"/>
          </w:tcPr>
          <w:p w14:paraId="274A4B50" w14:textId="77777777" w:rsidR="002A1DED" w:rsidRDefault="00A03C11" w:rsidP="007C75B0">
            <w:pPr>
              <w:pStyle w:val="TableParagraph"/>
              <w:spacing w:line="248" w:lineRule="exact"/>
              <w:ind w:left="567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Avaliação</w:t>
            </w:r>
          </w:p>
        </w:tc>
      </w:tr>
    </w:tbl>
    <w:p w14:paraId="4526D038" w14:textId="77777777" w:rsidR="002A1DED" w:rsidRDefault="002A1DED">
      <w:pPr>
        <w:pStyle w:val="Corpodetexto"/>
        <w:rPr>
          <w:sz w:val="20"/>
        </w:rPr>
      </w:pPr>
    </w:p>
    <w:p w14:paraId="3B1CFD5A" w14:textId="77777777" w:rsidR="002A1DED" w:rsidRDefault="00A03C11">
      <w:pPr>
        <w:pStyle w:val="Corpodetexto"/>
        <w:spacing w:before="215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D48BF0F" wp14:editId="6AD6B049">
                <wp:simplePos x="0" y="0"/>
                <wp:positionH relativeFrom="page">
                  <wp:posOffset>972311</wp:posOffset>
                </wp:positionH>
                <wp:positionV relativeFrom="paragraph">
                  <wp:posOffset>307161</wp:posOffset>
                </wp:positionV>
                <wp:extent cx="5440680" cy="3111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0680" cy="311150"/>
                          <a:chOff x="0" y="0"/>
                          <a:chExt cx="5440680" cy="3111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8767" y="45719"/>
                            <a:ext cx="53467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0" h="216535">
                                <a:moveTo>
                                  <a:pt x="534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5346192" y="216407"/>
                                </a:lnTo>
                                <a:lnTo>
                                  <a:pt x="534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57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8895">
                                <a:moveTo>
                                  <a:pt x="457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8768"/>
                                </a:lnTo>
                                <a:lnTo>
                                  <a:pt x="9144" y="48768"/>
                                </a:lnTo>
                                <a:lnTo>
                                  <a:pt x="9144" y="9144"/>
                                </a:lnTo>
                                <a:lnTo>
                                  <a:pt x="45720" y="9144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144" y="9143"/>
                            <a:ext cx="368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40005">
                                <a:moveTo>
                                  <a:pt x="36576" y="0"/>
                                </a:move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39624"/>
                                </a:lnTo>
                                <a:lnTo>
                                  <a:pt x="27432" y="39624"/>
                                </a:lnTo>
                                <a:lnTo>
                                  <a:pt x="27432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576" y="36575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2192"/>
                                </a:lnTo>
                                <a:lnTo>
                                  <a:pt x="9144" y="12192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19" y="0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19" y="9144"/>
                            <a:ext cx="53492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27940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349240" y="27431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19" y="36576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19" y="45719"/>
                            <a:ext cx="53492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317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349240" y="3048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431535" y="0"/>
                            <a:ext cx="95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889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8"/>
                                </a:lnTo>
                                <a:lnTo>
                                  <a:pt x="9143" y="4876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4959" y="0"/>
                            <a:ext cx="45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525">
                                <a:moveTo>
                                  <a:pt x="45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719" y="9144"/>
                                </a:lnTo>
                                <a:lnTo>
                                  <a:pt x="4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394960" y="9143"/>
                            <a:ext cx="368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40005">
                                <a:moveTo>
                                  <a:pt x="36576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39624"/>
                                </a:lnTo>
                                <a:lnTo>
                                  <a:pt x="36576" y="39624"/>
                                </a:lnTo>
                                <a:lnTo>
                                  <a:pt x="36576" y="2743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394959" y="36576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43" y="1219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576" y="36575"/>
                            <a:ext cx="536765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7655" h="228600">
                                <a:moveTo>
                                  <a:pt x="914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28600"/>
                                </a:lnTo>
                                <a:lnTo>
                                  <a:pt x="9144" y="228600"/>
                                </a:lnTo>
                                <a:lnTo>
                                  <a:pt x="9144" y="12192"/>
                                </a:lnTo>
                                <a:close/>
                              </a:path>
                              <a:path w="5367655" h="228600">
                                <a:moveTo>
                                  <a:pt x="5367528" y="0"/>
                                </a:moveTo>
                                <a:lnTo>
                                  <a:pt x="5358384" y="0"/>
                                </a:lnTo>
                                <a:lnTo>
                                  <a:pt x="5358384" y="9144"/>
                                </a:lnTo>
                                <a:lnTo>
                                  <a:pt x="5367528" y="9144"/>
                                </a:lnTo>
                                <a:lnTo>
                                  <a:pt x="5367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144" y="48767"/>
                            <a:ext cx="279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1653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27431" y="21640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48767"/>
                            <a:ext cx="952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6225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62128"/>
                                </a:lnTo>
                                <a:lnTo>
                                  <a:pt x="9144" y="262128"/>
                                </a:lnTo>
                                <a:lnTo>
                                  <a:pt x="9144" y="21640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01752"/>
                            <a:ext cx="45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525">
                                <a:moveTo>
                                  <a:pt x="45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719" y="9144"/>
                                </a:lnTo>
                                <a:lnTo>
                                  <a:pt x="4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144" y="26517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36576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6576"/>
                                </a:lnTo>
                                <a:lnTo>
                                  <a:pt x="27432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6576" y="2651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576" y="2651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719" y="301752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19" y="274320"/>
                            <a:ext cx="53492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27940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349240" y="27431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5719" y="265175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431535" y="48767"/>
                            <a:ext cx="95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653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9143" y="216407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404103" y="48767"/>
                            <a:ext cx="279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1653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27432" y="216407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394959" y="48767"/>
                            <a:ext cx="95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653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9143" y="216407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394960" y="265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45720"/>
                                </a:lnTo>
                                <a:lnTo>
                                  <a:pt x="36576" y="45720"/>
                                </a:lnTo>
                                <a:lnTo>
                                  <a:pt x="45720" y="45720"/>
                                </a:lnTo>
                                <a:lnTo>
                                  <a:pt x="45720" y="36576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394960" y="26517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36576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36576"/>
                                </a:lnTo>
                                <a:lnTo>
                                  <a:pt x="914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914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394960" y="2651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5719" y="48767"/>
                            <a:ext cx="534924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D2DE4" w14:textId="77777777" w:rsidR="00E05F96" w:rsidRDefault="00E05F96" w:rsidP="00DF4D63">
                              <w:pPr>
                                <w:spacing w:line="334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I.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Objetivos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Competências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2" style="position:absolute;margin-left:76.55pt;margin-top:24.2pt;width:428.4pt;height:24.5pt;z-index:-15727616;mso-wrap-distance-left:0;mso-wrap-distance-right:0;mso-position-horizontal-relative:page" coordsize="54406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">
                <v:shape id="Graphic 10" o:spid="_x0000_s1033" style="position:absolute;left:487;top:457;width:53467;height:2165;visibility:visible;mso-wrap-style:square;v-text-anchor:top" coordsize="534670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f/8EA&#10;AADbAAAADwAAAGRycy9kb3ducmV2LnhtbESPQYvCMBCF74L/IcyCF9F0hS1SjbIIq72u+gPGZrYN&#10;20xKE7X+e+cgeJvhvXnvm/V28K26UR9dYAOf8wwUcRWs49rA+fQzW4KKCdliG5gMPCjCdjMerbGw&#10;4c6/dDumWkkIxwINNCl1hdaxashjnIeOWLS/0HtMsva1tj3eJdy3epFlufboWBoa7GjXUPV/vHoD&#10;h3yZx+l1n5XuUZe5+yovVQzGTD6G7xWoREN6m1/XpRV8oZdfZAC9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8n//BAAAA2wAAAA8AAAAAAAAAAAAAAAAAmAIAAGRycy9kb3du&#10;cmV2LnhtbFBLBQYAAAAABAAEAPUAAACGAwAAAAA=&#10;" path="m5346192,l,,,216407r5346192,l5346192,xe" fillcolor="#e6e6e6" stroked="f">
                  <v:path arrowok="t"/>
                </v:shape>
                <v:shape id="Graphic 11" o:spid="_x0000_s1034" style="position:absolute;width:457;height:488;visibility:visible;mso-wrap-style:square;v-text-anchor:top" coordsize="45720,4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jkzsEA&#10;AADbAAAADwAAAGRycy9kb3ducmV2LnhtbERPTWsCMRC9F/ofwgi9FM1uKcWuRhFBkJ7q6qW3YTPu&#10;LiaTdBM19debQqG3ebzPmS+TNeJCQ+gdKygnBQjixumeWwWH/WY8BREiskbjmBT8UIDl4vFhjpV2&#10;V97RpY6tyCEcKlTQxegrKUPTkcUwcZ44c0c3WIwZDq3UA15zuDXypSjepMWec0OHntYdNaf6bBXU&#10;6x29356x+f46fibz6o3/SKVST6O0moGIlOK/+M+91Xl+Cb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Y5M7BAAAA2wAAAA8AAAAAAAAAAAAAAAAAmAIAAGRycy9kb3du&#10;cmV2LnhtbFBLBQYAAAAABAAEAPUAAACGAwAAAAA=&#10;" path="m45720,l9144,,,,,9144,,48768r9144,l9144,9144r36576,l45720,xe" fillcolor="black" stroked="f">
                  <v:path arrowok="t"/>
                </v:shape>
                <v:shape id="Graphic 12" o:spid="_x0000_s1035" style="position:absolute;left:91;top:91;width:368;height:400;visibility:visible;mso-wrap-style:square;v-text-anchor:top" coordsize="36830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3hhMAA&#10;AADbAAAADwAAAGRycy9kb3ducmV2LnhtbERPTWuDQBC9B/oflin0lqzNwVTrGtqmgR6jCeQ6uFO1&#10;dWfF3aj5991AoLd5vM/JtrPpxEiDay0reF5FIIgrq1uuFZyO++ULCOeRNXaWScGVHGzzh0WGqbYT&#10;FzSWvhYhhF2KChrv+1RKVzVk0K1sTxy4bzsY9AEOtdQDTiHcdHIdRbE02HJoaLCnj4aq3/JiFGxm&#10;ev+0xTn5qXgXx9OBY5+clXp6nN9eQXia/b/47v7SYf4abr+EA2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3hhMAAAADbAAAADwAAAAAAAAAAAAAAAACYAgAAZHJzL2Rvd25y&#10;ZXYueG1sUEsFBgAAAAAEAAQA9QAAAIUDAAAAAA==&#10;" path="m36576,l27432,,,,,27432,,39624r27432,l27432,27432r9144,l36576,xe" fillcolor="#606060" stroked="f">
                  <v:path arrowok="t"/>
                </v:shape>
                <v:shape id="Graphic 13" o:spid="_x0000_s1036" style="position:absolute;left:365;top:365;width:96;height:127;visibility:visible;mso-wrap-style:square;v-text-anchor:top" coordsize="95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vqMEA&#10;AADbAAAADwAAAGRycy9kb3ducmV2LnhtbERPTWvCQBC9C/0PyxS8mY0VbEldpVWkepGohV6H7DRJ&#10;m50N2anGf+8KBW/zeJ8zW/SuUSfqQu3ZwDhJQREX3tZcGvg8rkcvoIIgW2w8k4ELBVjMHwYzzKw/&#10;855OBylVDOGQoYFKpM20DkVFDkPiW+LIffvOoUTYldp2eI7hrtFPaTrVDmuODRW2tKyo+D38OQM5&#10;f338vNt8vF2S5Jvn3dFpWRkzfOzfXkEJ9XIX/7s3Ns6fwO2XeICe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j76jBAAAA2wAAAA8AAAAAAAAAAAAAAAAAmAIAAGRycy9kb3du&#10;cmV2LnhtbFBLBQYAAAAABAAEAPUAAACGAwAAAAA=&#10;" path="m9144,l,,,9144r,3048l9144,12192r,-3048l9144,xe" fillcolor="silver" stroked="f">
                  <v:path arrowok="t"/>
                </v:shape>
                <v:shape id="Graphic 14" o:spid="_x0000_s1037" style="position:absolute;left:457;width:53492;height:95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rr3cIA&#10;AADbAAAADwAAAGRycy9kb3ducmV2LnhtbERPTWsCMRC9C/0PYQRvmqhFytYotSCIQkFb2h7HzbjZ&#10;upksm6jrvzdCwds83udM562rxJmaUHrWMBwoEMS5NyUXGr4+l/0XECEiG6w8k4YrBZjPnjpTzIy/&#10;8JbOu1iIFMIhQw02xjqTMuSWHIaBr4kTd/CNw5hgU0jT4CWFu0qOlJpIhyWnBos1vVvKj7uT0/C3&#10;HS9+998x36ufw3Vd2ePHZqG07nXbt1cQkdr4EP+7VybNf4b7L+k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auvdwgAAANsAAAAPAAAAAAAAAAAAAAAAAJgCAABkcnMvZG93&#10;bnJldi54bWxQSwUGAAAAAAQABAD1AAAAhwMAAAAA&#10;" path="m5349240,l,,,9144r5349240,l5349240,xe" fillcolor="black" stroked="f">
                  <v:path arrowok="t"/>
                </v:shape>
                <v:shape id="Graphic 15" o:spid="_x0000_s1038" style="position:absolute;left:457;top:91;width:53492;height:279;visibility:visible;mso-wrap-style:square;v-text-anchor:top" coordsize="534924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UZL8A&#10;AADbAAAADwAAAGRycy9kb3ducmV2LnhtbERPS4vCMBC+C/6HMII3TV1RpJqKCCuyNx8Hj2MzNq3N&#10;pDRR67/fLCx4m4/vOat1Z2vxpNaXjhVMxgkI4tzpkgsF59P3aAHCB2SNtWNS8CYP66zfW2Gq3YsP&#10;9DyGQsQQ9ikqMCE0qZQ+N2TRj11DHLmbay2GCNtC6hZfMdzW8itJ5tJiybHBYENbQ/n9+LAK9M+0&#10;Ki9kz7jQm7Az1+q2f5+UGg66zRJEoC58xP/uvY7zZ/D3SzxA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BtRkvwAAANsAAAAPAAAAAAAAAAAAAAAAAJgCAABkcnMvZG93bnJl&#10;di54bWxQSwUGAAAAAAQABAD1AAAAhAMAAAAA&#10;" path="m5349240,l,,,27431r5349240,l5349240,xe" fillcolor="#606060" stroked="f">
                  <v:path arrowok="t"/>
                </v:shape>
                <v:shape id="Graphic 16" o:spid="_x0000_s1039" style="position:absolute;left:457;top:365;width:53492;height:96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Xej8IA&#10;AADbAAAADwAAAGRycy9kb3ducmV2LnhtbERPTWvCQBC9F/wPywi9lGajSAgxqxRBLNSLUZDehuyY&#10;Dc3OxuxW03/fFQq9zeN9TrkebSduNPjWsYJZkoIgrp1uuVFwOm5fcxA+IGvsHJOCH/KwXk2eSiy0&#10;u/OBblVoRAxhX6ACE0JfSOlrQxZ94nriyF3cYDFEODRSD3iP4baT8zTNpMWWY4PBnjaG6q/q2yr4&#10;6OcvtXEz2p92neHzNV/gZ67U83R8W4IINIZ/8Z/7Xcf5GTx+i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d6PwgAAANsAAAAPAAAAAAAAAAAAAAAAAJgCAABkcnMvZG93&#10;bnJldi54bWxQSwUGAAAAAAQABAD1AAAAhwMAAAAA&#10;" path="m5349240,l,,,9144r5349240,l5349240,xe" fillcolor="silver" stroked="f">
                  <v:path arrowok="t"/>
                </v:shape>
                <v:shape id="Graphic 17" o:spid="_x0000_s1040" style="position:absolute;left:457;top:457;width:53492;height:31;visibility:visible;mso-wrap-style:square;v-text-anchor:top" coordsize="534924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Laar8A&#10;AADbAAAADwAAAGRycy9kb3ducmV2LnhtbERPyWrDMBC9B/oPYgq9JZJLs7mRQ7dArlnIeZAmtqk1&#10;MpbiOH9fFQK5zeOts1oPrhE9daH2rCGbKBDExtuaSw3Hw2a8ABEissXGM2m4UYB18TRaYW79lXfU&#10;72MpUgiHHDVUMba5lMFU5DBMfEucuLPvHMYEu1LaDq8p3DXyVamZdFhzaqiwpa+KzO/+4jRcsm81&#10;NVPz86aw59nQ2Nvpc6n1y/Pw8Q4i0hAf4rt7a9P8Ofz/kg6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UtpqvwAAANsAAAAPAAAAAAAAAAAAAAAAAJgCAABkcnMvZG93bnJl&#10;di54bWxQSwUGAAAAAAQABAD1AAAAhAMAAAAA&#10;" path="m5349240,l,,,3048r5349240,l5349240,xe" fillcolor="#e6e6e6" stroked="f">
                  <v:path arrowok="t"/>
                </v:shape>
                <v:shape id="Graphic 18" o:spid="_x0000_s1041" style="position:absolute;left:54315;width:95;height:488;visibility:visible;mso-wrap-style:square;v-text-anchor:top" coordsize="9525,4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j9cUA&#10;AADbAAAADwAAAGRycy9kb3ducmV2LnhtbESPQWvCQBCF74L/YRmhl1A3VhBJXaUIiqW9qKXQ2zQ7&#10;zQazsyG7avz3zqHg7Q3z5pv3FqveN+pCXawDG5iMc1DEZbA1Vwa+jpvnOaiYkC02gcnAjSKslsPB&#10;AgsbrrynyyFVSiAcCzTgUmoLrWPpyGMch5ZYdn+h85hk7CptO7wK3Df6Jc9n2mPN8sFhS2tH5elw&#10;9kLZVr/Z5uf99HHm730zc9nn9JYZ8zTq315BJerTw/x/vbMSX8JKFxG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pqP1xQAAANsAAAAPAAAAAAAAAAAAAAAAAJgCAABkcnMv&#10;ZG93bnJldi54bWxQSwUGAAAAAAQABAD1AAAAigMAAAAA&#10;" path="m9143,l,,,48768r9143,l9143,xe" fillcolor="silver" stroked="f">
                  <v:path arrowok="t"/>
                </v:shape>
                <v:shape id="Graphic 19" o:spid="_x0000_s1042" style="position:absolute;left:53949;width:457;height:95;visibility:visible;mso-wrap-style:square;v-text-anchor:top" coordsize="457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WBLsA&#10;AADbAAAADwAAAGRycy9kb3ducmV2LnhtbERPSwrCMBDdC94hjOBOU12IVqOIIIorfwcYm7EtNpOS&#10;RFtvbwTB3Tzedxar1lTiRc6XlhWMhgkI4szqknMF18t2MAXhA7LGyjIpeJOH1bLbWWCqbcMnep1D&#10;LmII+xQVFCHUqZQ+K8igH9qaOHJ36wyGCF0utcMmhptKjpNkIg2WHBsKrGlTUPY4P42CcbO7HJv1&#10;k46j2/6AiNN36zKl+r12PQcRqA1/8c+913H+DL6/xAP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ZkFgS7AAAA2wAAAA8AAAAAAAAAAAAAAAAAmAIAAGRycy9kb3ducmV2Lnht&#10;bFBLBQYAAAAABAAEAPUAAACAAwAAAAA=&#10;" path="m45719,l,,,9144r45719,l45719,xe" fillcolor="black" stroked="f">
                  <v:path arrowok="t"/>
                </v:shape>
                <v:shape id="Graphic 20" o:spid="_x0000_s1043" style="position:absolute;left:53949;top:91;width:368;height:400;visibility:visible;mso-wrap-style:square;v-text-anchor:top" coordsize="36830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8Q1b8A&#10;AADbAAAADwAAAGRycy9kb3ducmV2LnhtbERPPW/CMBDdkfofrKvEBk4ZAgScqIUiMUJAYj3FRxIa&#10;n6PYJeHf4wGJ8el9r7PBNOJOnastK/iaRiCIC6trLhWcT7vJAoTzyBoby6TgQQ6y9GO0xkTbno90&#10;z30pQgi7BBVU3reJlK6oyKCb2pY4cFfbGfQBdqXUHfYh3DRyFkWxNFhzaKiwpU1FxV/+bxTMB/r5&#10;tcfL8lbwNo77A8d+eVFq/Dl8r0B4Gvxb/HLvtYJZWB++hB8g0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HxDVvwAAANsAAAAPAAAAAAAAAAAAAAAAAJgCAABkcnMvZG93bnJl&#10;di54bWxQSwUGAAAAAAQABAD1AAAAhAMAAAAA&#10;" path="m36576,l9144,,,,,27432r9144,l9144,39624r27432,l36576,27432,36576,xe" fillcolor="#606060" stroked="f">
                  <v:path arrowok="t"/>
                </v:shape>
                <v:shape id="Graphic 21" o:spid="_x0000_s1044" style="position:absolute;left:53949;top:365;width:95;height:127;visibility:visible;mso-wrap-style:square;v-text-anchor:top" coordsize="95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tjMIA&#10;AADbAAAADwAAAGRycy9kb3ducmV2LnhtbESPQWvCQBSE7wX/w/IKvdWNEoJEVxGlEI+mRfD22H0m&#10;odm3YXcb47/vCoUeh5n5htnsJtuLkXzoHCtYzDMQxNqZjhsFX58f7ysQISIb7B2TggcF2G1nLxss&#10;jbvzmcY6NiJBOJSooI1xKKUMuiWLYe4G4uTdnLcYk/SNNB7vCW57ucyyQlrsOC20ONChJf1d/1gF&#10;N3/URZ6vLu5wdWPVx73Xp0apt9dpvwYRaYr/4b92ZRQsF/D8k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PS2MwgAAANsAAAAPAAAAAAAAAAAAAAAAAJgCAABkcnMvZG93&#10;bnJldi54bWxQSwUGAAAAAAQABAD1AAAAhwMAAAAA&#10;" path="m9143,l,,,12192r9143,l9143,xe" fillcolor="black" stroked="f">
                  <v:path arrowok="t"/>
                </v:shape>
                <v:shape id="Graphic 22" o:spid="_x0000_s1045" style="position:absolute;left:365;top:365;width:53677;height:2286;visibility:visible;mso-wrap-style:square;v-text-anchor:top" coordsize="536765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DwhMMA&#10;AADbAAAADwAAAGRycy9kb3ducmV2LnhtbESPQWuDQBSE74H8h+UFeotrpQSx2UgpBEoPNTEpvT7c&#10;V5W6b427Vfvvu4FAjsPMfMNs89l0YqTBtZYVPEYxCOLK6pZrBefTfp2CcB5ZY2eZFPyRg3y3XGwx&#10;03biI42lr0WAsMtQQeN9n0npqoYMusj2xMH7toNBH+RQSz3gFOCmk0kcb6TBlsNCgz29NlT9lL9G&#10;QWk+L6U2H2Px5Z+m0fXF+yEtlHpYzS/PIDzN/h6+td+0giSB65f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DwhMMAAADbAAAADwAAAAAAAAAAAAAAAACYAgAAZHJzL2Rv&#10;d25yZXYueG1sUEsFBgAAAAAEAAQA9QAAAIgDAAAAAA==&#10;" path="m9144,12192l,12192,,228600r9144,l9144,12192xem5367528,r-9144,l5358384,9144r9144,l5367528,xe" fillcolor="silver" stroked="f">
                  <v:path arrowok="t"/>
                </v:shape>
                <v:shape id="Graphic 23" o:spid="_x0000_s1046" style="position:absolute;left:91;top:487;width:279;height:2166;visibility:visible;mso-wrap-style:square;v-text-anchor:top" coordsize="2794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rmxcMA&#10;AADbAAAADwAAAGRycy9kb3ducmV2LnhtbESPS2vDMBCE74X8B7GB3Bo5Dn3EjRJCaKh9bNJDjou1&#10;kU2tlbFUP/59VCj0OMzMN8x2P9pG9NT52rGC1TIBQVw6XbNR8HU5Pb6C8AFZY+OYFEzkYb+bPWwx&#10;027gT+rPwYgIYZ+hgiqENpPSlxVZ9EvXEkfv5jqLIcrOSN3hEOG2kWmSPEuLNceFCls6VlR+n3+s&#10;gtFc3yfzsXm6vEwo8yEUh5srlFrMx8MbiEBj+A//tXOtIF3D75f4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rmxcMAAADbAAAADwAAAAAAAAAAAAAAAACYAgAAZHJzL2Rv&#10;d25yZXYueG1sUEsFBgAAAAAEAAQA9QAAAIgDAAAAAA==&#10;" path="m27431,l,,,216407r27431,l27431,xe" fillcolor="#606060" stroked="f">
                  <v:path arrowok="t"/>
                </v:shape>
                <v:shape id="Graphic 24" o:spid="_x0000_s1047" style="position:absolute;top:487;width:95;height:2623;visibility:visible;mso-wrap-style:square;v-text-anchor:top" coordsize="9525,262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xyQMYA&#10;AADbAAAADwAAAGRycy9kb3ducmV2LnhtbESPQWvCQBSE74L/YXmCN91UVNroKqVQaA89qM2ht2f2&#10;maRm3ybZNUZ/vSsIHoeZ+YZZrjtTipYaV1hW8DKOQBCnVhecKfjdfY5eQTiPrLG0TAou5GC96veW&#10;GGt75g21W5+JAGEXo4Lc+yqW0qU5GXRjWxEH72Abgz7IJpO6wXOAm1JOomguDRYcFnKs6COn9Lg9&#10;GQVvfz+H5D+d6aQ9Xk/17Lve1Pu5UsNB974A4anzz/Cj/aUVTK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xyQMYAAADbAAAADwAAAAAAAAAAAAAAAACYAgAAZHJz&#10;L2Rvd25yZXYueG1sUEsFBgAAAAAEAAQA9QAAAIsDAAAAAA==&#10;" path="m9144,l,,,216408r,45720l9144,262128r,-45720l9144,xe" fillcolor="black" stroked="f">
                  <v:path arrowok="t"/>
                </v:shape>
                <v:shape id="Graphic 25" o:spid="_x0000_s1048" style="position:absolute;top:3017;width:457;height:95;visibility:visible;mso-wrap-style:square;v-text-anchor:top" coordsize="457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Aml8MA&#10;AADbAAAADwAAAGRycy9kb3ducmV2LnhtbESPQWvCQBSE7wX/w/IEb3VjwFajq4hQ8ODBRtHrI/vM&#10;BrNvQ3abxH/vFgo9DjPzDbPeDrYWHbW+cqxgNk1AEBdOV1wquJy/3hcgfEDWWDsmBU/ysN2M3taY&#10;adfzN3V5KEWEsM9QgQmhyaT0hSGLfuoa4ujdXWsxRNmWUrfYR7itZZokH9JixXHBYEN7Q8Uj/7EK&#10;aMjnt6txx/TyeT52y/upOCW9UpPxsFuBCDSE//Bf+6AVpHP4/RJ/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Aml8MAAADbAAAADwAAAAAAAAAAAAAAAACYAgAAZHJzL2Rv&#10;d25yZXYueG1sUEsFBgAAAAAEAAQA9QAAAIgDAAAAAA==&#10;" path="m45719,l,,,9144r45719,l45719,xe" fillcolor="silver" stroked="f">
                  <v:path arrowok="t"/>
                </v:shape>
                <v:shape id="Graphic 26" o:spid="_x0000_s1049" style="position:absolute;left:91;top:2651;width:368;height:369;visibility:visible;mso-wrap-style:square;v-text-anchor:top" coordsize="36830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OTsUA&#10;AADbAAAADwAAAGRycy9kb3ducmV2LnhtbESPT2vCQBTE70K/w/IKvemmKYQSXUWL/3opxHrw+Mg+&#10;k5Ds25hdNemn7xaEHoeZ+Q0zW/SmETfqXGVZweskAkGcW11xoeD4vRm/g3AeWWNjmRQM5GAxfxrN&#10;MNX2zhndDr4QAcIuRQWl920qpctLMugmtiUO3tl2Bn2QXSF1h/cAN42MoyiRBisOCyW29FFSXh+u&#10;RkG9jj/ry+C+aMii5Odtm50uu5VSL8/9cgrCU+//w4/2XiuIE/j7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k5OxQAAANsAAAAPAAAAAAAAAAAAAAAAAJgCAABkcnMv&#10;ZG93bnJldi54bWxQSwUGAAAAAAQABAD1AAAAigMAAAAA&#10;" path="m36576,9144r-9144,l27432,,,,,9144,,36576r27432,l36576,36576r,-27432xe" fillcolor="#606060" stroked="f">
                  <v:path arrowok="t"/>
                </v:shape>
                <v:shape id="Graphic 27" o:spid="_x0000_s1050" style="position:absolute;left:365;top:2651;width:96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428MA&#10;AADbAAAADwAAAGRycy9kb3ducmV2LnhtbESPQWuDQBSE74H8h+UFekvWhjYWm1VCsKHXGi/eXt1X&#10;lbpvxd2o/ffdQiHHYWa+YY7ZYnox0eg6ywoedxEI4trqjhsF5fVt+wLCeWSNvWVS8EMOsnS9OmKi&#10;7cwfNBW+EQHCLkEFrfdDIqWrWzLodnYgDt6XHQ36IMdG6hHnADe93EfRQRrsOCy0ONC5pfq7uBkF&#10;eTXMdi50/Hx5cpf4VpWfMsqVetgsp1cQnhZ/D/+337WCfQx/X8IP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P428MAAADbAAAADwAAAAAAAAAAAAAAAACYAgAAZHJzL2Rv&#10;d25yZXYueG1sUEsFBgAAAAAEAAQA9QAAAIgDAAAAAA==&#10;" path="m9143,l,,,9144r9143,l9143,xe" fillcolor="silver" stroked="f">
                  <v:path arrowok="t"/>
                </v:shape>
                <v:shape id="Graphic 28" o:spid="_x0000_s1051" style="position:absolute;left:365;top:2651;width:96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Y5MIA&#10;AADbAAAADwAAAGRycy9kb3ducmV2LnhtbERPPW/CMBDdkfgP1lXqRpwytChgEIK2YgEJJwPdTvE1&#10;iYjPUexC6K/HAxLj0/terAbbigv1vnGs4C1JQRCXzjRcKSjyr8kMhA/IBlvHpOBGHlbL8WiBmXFX&#10;PtJFh0rEEPYZKqhD6DIpfVmTRZ+4jjhyv663GCLsK2l6vMZw28ppmr5Liw3Hhho72tRUnvWfVXDQ&#10;2/3/7uPnlLvbd/tZnHO9D7lSry/Deg4i0BCe4od7ZxRM49j4Jf4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6JjkwgAAANsAAAAPAAAAAAAAAAAAAAAAAJgCAABkcnMvZG93&#10;bnJldi54bWxQSwUGAAAAAAQABAD1AAAAhwMAAAAA&#10;" path="m9143,l,,,9144r9143,l9143,xe" fillcolor="black" stroked="f">
                  <v:path arrowok="t"/>
                </v:shape>
                <v:shape id="Graphic 29" o:spid="_x0000_s1052" style="position:absolute;left:457;top:3017;width:53492;height:95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aAQMQA&#10;AADbAAAADwAAAGRycy9kb3ducmV2LnhtbESPQWvCQBSE7wX/w/KEXkrdGKTE1E2QQmlBL9WA9PbI&#10;vmaD2bdpdqvpv3cFweMwM98wq3K0nTjR4FvHCuazBARx7XTLjYJq//6cgfABWWPnmBT8k4eymDys&#10;MNfuzF902oVGRAj7HBWYEPpcSl8bsuhnrieO3o8bLIYoh0bqAc8RbjuZJsmLtNhyXDDY05uh+rj7&#10;swo2ffpUGzenbfXRGT78Zgv8zpR6nI7rVxCBxnAP39qfWkG6hOuX+ANk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GgEDEAAAA2wAAAA8AAAAAAAAAAAAAAAAAmAIAAGRycy9k&#10;b3ducmV2LnhtbFBLBQYAAAAABAAEAPUAAACJAwAAAAA=&#10;" path="m5349240,l,,,9144r5349240,l5349240,xe" fillcolor="silver" stroked="f">
                  <v:path arrowok="t"/>
                </v:shape>
                <v:shape id="Graphic 30" o:spid="_x0000_s1053" style="position:absolute;left:457;top:2743;width:53492;height:279;visibility:visible;mso-wrap-style:square;v-text-anchor:top" coordsize="534924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rnLwA&#10;AADbAAAADwAAAGRycy9kb3ducmV2LnhtbERPuwrCMBTdBf8hXMFNUxVEqlFEUIqbj8Hx2lybanNT&#10;mqj1780gOB7Oe7FqbSVe1PjSsYLRMAFBnDtdcqHgfNoOZiB8QNZYOSYFH/KwWnY7C0y1e/OBXsdQ&#10;iBjCPkUFJoQ6ldLnhiz6oauJI3dzjcUQYVNI3eA7httKjpNkKi2WHBsM1rQxlD+OT6tA7yf38kL2&#10;jDO9Djtzvd+yz0mpfq9dz0EEasNf/HNnWsEkro9f4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xCucvAAAANsAAAAPAAAAAAAAAAAAAAAAAJgCAABkcnMvZG93bnJldi54&#10;bWxQSwUGAAAAAAQABAD1AAAAgQMAAAAA&#10;" path="m5349240,l,,,27431r5349240,l5349240,xe" fillcolor="#606060" stroked="f">
                  <v:path arrowok="t"/>
                </v:shape>
                <v:shape id="Graphic 31" o:spid="_x0000_s1054" style="position:absolute;left:457;top:2651;width:53492;height:96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gUJcQA&#10;AADbAAAADwAAAGRycy9kb3ducmV2LnhtbESP3WoCMRSE7wu+QziCdzWxQpHVKCoUSgsFf1Avj5vj&#10;ZnVzsmyirm/fCIVeDjPzDTOZta4SN2pC6VnDoK9AEOfelFxo2G4+XkcgQkQ2WHkmDQ8KMJt2XiaY&#10;GX/nFd3WsRAJwiFDDTbGOpMy5JYchr6viZN38o3DmGRTSNPgPcFdJd+UepcOS04LFmtaWsov66vT&#10;cF4NF4fjLuZHtT89vip7+fleKK173XY+BhGpjf/hv/an0TAcwPNL+g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oFCXEAAAA2wAAAA8AAAAAAAAAAAAAAAAAmAIAAGRycy9k&#10;b3ducmV2LnhtbFBLBQYAAAAABAAEAPUAAACJAwAAAAA=&#10;" path="m5349240,l,,,9144r5349240,l5349240,xe" fillcolor="black" stroked="f">
                  <v:path arrowok="t"/>
                </v:shape>
                <v:shape id="Graphic 32" o:spid="_x0000_s1055" style="position:absolute;left:54315;top:487;width:95;height:2166;visibility:visible;mso-wrap-style:square;v-text-anchor:top" coordsize="952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+J8QA&#10;AADbAAAADwAAAGRycy9kb3ducmV2LnhtbESPQWvCQBSE7wX/w/KE3urGCKWkrqKCRQ8Fo9LzI/ua&#10;Tc2+jdlVo7/eFQoeh5n5hhlPO1uLM7W+cqxgOEhAEBdOV1wq2O+Wbx8gfEDWWDsmBVfyMJ30XsaY&#10;aXfhnM7bUIoIYZ+hAhNCk0npC0MW/cA1xNH7da3FEGVbSt3iJcJtLdMkeZcWK44LBhtaGCoO25NV&#10;kOejY7FO5l8/f4fv1em2STk3qVKv/W72CSJQF57h//ZKKxil8PgSf4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i/ifEAAAA2wAAAA8AAAAAAAAAAAAAAAAAmAIAAGRycy9k&#10;b3ducmV2LnhtbFBLBQYAAAAABAAEAPUAAACJAwAAAAA=&#10;" path="m9143,l,,,216407r9143,l9143,xe" fillcolor="silver" stroked="f">
                  <v:path arrowok="t"/>
                </v:shape>
                <v:shape id="Graphic 33" o:spid="_x0000_s1056" style="position:absolute;left:54041;top:487;width:279;height:2166;visibility:visible;mso-wrap-style:square;v-text-anchor:top" coordsize="2794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NwGMIA&#10;AADbAAAADwAAAGRycy9kb3ducmV2LnhtbESPzYvCMBTE78L+D+Et7E3TXfGrGkVkF/Xox8Hjo3mm&#10;xealNNG2//1GEDwOM/MbZrFqbSkeVPvCsYLvQQKCOHO6YKPgfPrrT0H4gKyxdEwKOvKwWn70Fphq&#10;1/CBHsdgRISwT1FBHkKVSumznCz6gauIo3d1tcUQZW2krrGJcFvKnyQZS4sFx4UcK9rklN2Od6ug&#10;NZffzmxno9OkQ7lrwn59dXulvj7b9RxEoDa8w6/2TisYDuH5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3AYwgAAANsAAAAPAAAAAAAAAAAAAAAAAJgCAABkcnMvZG93&#10;bnJldi54bWxQSwUGAAAAAAQABAD1AAAAhwMAAAAA&#10;" path="m27432,l,,,216407r27432,l27432,xe" fillcolor="#606060" stroked="f">
                  <v:path arrowok="t"/>
                </v:shape>
                <v:shape id="Graphic 34" o:spid="_x0000_s1057" style="position:absolute;left:53949;top:487;width:95;height:2166;visibility:visible;mso-wrap-style:square;v-text-anchor:top" coordsize="952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1rs8UA&#10;AADbAAAADwAAAGRycy9kb3ducmV2LnhtbESPT2vCQBTE74V+h+UVvNVNrUhI3QQpSpV68Q89P3Zf&#10;k9Ds25BdY/TTdwXB4zAzv2HmxWAb0VPna8cK3sYJCGLtTM2lguNh9ZqC8AHZYOOYFFzIQ5E/P80x&#10;M+7MO+r3oRQRwj5DBVUIbSal1xVZ9GPXEkfv13UWQ5RdKU2H5wi3jZwkyUxarDkuVNjSZ0X6b3+y&#10;Cq7TIT3q/rRMD0t73SyS7c/Xt1Zq9DIsPkAEGsIjfG+vjYL3Kdy+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WuzxQAAANsAAAAPAAAAAAAAAAAAAAAAAJgCAABkcnMv&#10;ZG93bnJldi54bWxQSwUGAAAAAAQABAD1AAAAigMAAAAA&#10;" path="m9143,l,,,216407r9143,l9143,xe" fillcolor="black" stroked="f">
                  <v:path arrowok="t"/>
                </v:shape>
                <v:shape id="Graphic 35" o:spid="_x0000_s1058" style="position:absolute;left:53949;top:2651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o98MQA&#10;AADbAAAADwAAAGRycy9kb3ducmV2LnhtbESP3WoCMRSE7wu+QziCd5pVsditUcRSqFgE09LeHjZn&#10;f3Bzsm7SdX37piD0cpiZb5jVpre16Kj1lWMF00kCgjhzpuJCwefH63gJwgdkg7VjUnAjD5v14GGF&#10;qXFXPlGnQyEihH2KCsoQmlRKn5Vk0U9cQxy93LUWQ5RtIU2L1wi3tZwlyaO0WHFcKLGhXUnZWf9Y&#10;BV8vRZfrp3ynj/tDPfvWGPL3i1KjYb99BhGoD//he/vNKJgv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KPfDEAAAA2wAAAA8AAAAAAAAAAAAAAAAAmAIAAGRycy9k&#10;b3ducmV2LnhtbFBLBQYAAAAABAAEAPUAAACJAwAAAAA=&#10;" path="m45720,l36576,r,36576l,36576r,9144l36576,45720r9144,l45720,36576,45720,xe" fillcolor="silver" stroked="f">
                  <v:path arrowok="t"/>
                </v:shape>
                <v:shape id="Graphic 36" o:spid="_x0000_s1059" style="position:absolute;left:53949;top:2651;width:368;height:369;visibility:visible;mso-wrap-style:square;v-text-anchor:top" coordsize="36830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/Yk8UA&#10;AADbAAAADwAAAGRycy9kb3ducmV2LnhtbESPT2vCQBTE7wW/w/KE3upGhVCia1Cx/y6FqAePj+wz&#10;Ccm+TbJbTfrpu4VCj8PM/IZZp4NpxI16V1lWMJ9FIIhzqysuFJxPL0/PIJxH1thYJgUjOUg3k4c1&#10;JtreOaPb0RciQNglqKD0vk2kdHlJBt3MtsTBu9reoA+yL6Tu8R7gppGLKIqlwYrDQokt7UvK6+OX&#10;UVAfFh91N7pPGrMo/l6+ZpfubafU43TYrkB4Gvx/+K/9rhUsY/j9En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9iTxQAAANsAAAAPAAAAAAAAAAAAAAAAAJgCAABkcnMv&#10;ZG93bnJldi54bWxQSwUGAAAAAAQABAD1AAAAigMAAAAA&#10;" path="m36576,l9144,r,9144l,9144,,36576r9144,l36576,36576r,-27432l36576,xe" fillcolor="#606060" stroked="f">
                  <v:path arrowok="t"/>
                </v:shape>
                <v:shape id="Graphic 37" o:spid="_x0000_s1060" style="position:absolute;left:53949;top:2651;width:95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6aS8QA&#10;AADbAAAADwAAAGRycy9kb3ducmV2LnhtbESPQYvCMBSE74L/ITzBm6a6oFKNIrorXlzY1oPeHs2z&#10;LTYvpclq9dcbYWGPw8x8wyxWranEjRpXWlYwGkYgiDOrS84VHNOvwQyE88gaK8uk4EEOVstuZ4Gx&#10;tnf+oVvicxEg7GJUUHhfx1K6rCCDbmhr4uBdbGPQB9nkUjd4D3BTyXEUTaTBksNCgTVtCsquya9R&#10;8J1sD8/99HxK7WNXfR6vaXLwqVL9Xrueg/DU+v/wX3uvFXxM4f0l/AC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umkvEAAAA2wAAAA8AAAAAAAAAAAAAAAAAmAIAAGRycy9k&#10;b3ducmV2LnhtbFBLBQYAAAAABAAEAPUAAACJAwAAAAA=&#10;" path="m9144,l,,,9144r9144,l9144,xe" fillcolor="black" stroked="f">
                  <v:path arrowok="t"/>
                </v:shape>
                <v:shape id="Textbox 38" o:spid="_x0000_s1061" type="#_x0000_t202" style="position:absolute;left:457;top:487;width:53492;height:2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546D2DE4" w14:textId="77777777" w:rsidR="00E05F96" w:rsidRDefault="00E05F96" w:rsidP="00DF4D63">
                        <w:pPr>
                          <w:spacing w:line="334" w:lineRule="exact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I.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Objetivos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Competências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3037BD" w14:textId="77777777" w:rsidR="002A1DED" w:rsidRDefault="002A1DED">
      <w:pPr>
        <w:pStyle w:val="Corpodetexto"/>
        <w:spacing w:before="1"/>
      </w:pPr>
    </w:p>
    <w:p w14:paraId="1E926CAA" w14:textId="0E16B5E3" w:rsidR="00050BD3" w:rsidRPr="009652C2" w:rsidRDefault="006E73AD" w:rsidP="009652C2">
      <w:pPr>
        <w:spacing w:before="121" w:line="276" w:lineRule="auto"/>
        <w:ind w:left="1106"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O plano de formação tem como principal objetivo c</w:t>
      </w:r>
      <w:r w:rsidR="00050BD3" w:rsidRPr="009652C2">
        <w:rPr>
          <w:sz w:val="24"/>
          <w:szCs w:val="24"/>
        </w:rPr>
        <w:t xml:space="preserve">apacitar docentes de </w:t>
      </w:r>
      <w:proofErr w:type="gramStart"/>
      <w:r w:rsidR="00050BD3" w:rsidRPr="009652C2">
        <w:rPr>
          <w:sz w:val="24"/>
          <w:szCs w:val="24"/>
        </w:rPr>
        <w:t>EaD</w:t>
      </w:r>
      <w:proofErr w:type="gramEnd"/>
      <w:r w:rsidR="00050BD3" w:rsidRPr="009652C2">
        <w:rPr>
          <w:sz w:val="24"/>
          <w:szCs w:val="24"/>
        </w:rPr>
        <w:t xml:space="preserve"> para selecionar, adaptar e integrar Recursos Educacionais Abertos (REA) nas suas disciplinas, utilizando corretamente licenças abertas e promovendo práticas pedagógicas inovadoras no ensino online.</w:t>
      </w:r>
      <w:r w:rsidRPr="009652C2">
        <w:rPr>
          <w:sz w:val="24"/>
          <w:szCs w:val="24"/>
        </w:rPr>
        <w:t xml:space="preserve"> E tem como objetivos específicos:</w:t>
      </w:r>
    </w:p>
    <w:p w14:paraId="65ABEC43" w14:textId="77777777" w:rsidR="002A1DED" w:rsidRPr="009652C2" w:rsidRDefault="002A1DED" w:rsidP="009652C2">
      <w:pPr>
        <w:pStyle w:val="Corpodetexto"/>
        <w:spacing w:before="1" w:line="276" w:lineRule="auto"/>
        <w:ind w:left="1106" w:right="1791"/>
        <w:jc w:val="both"/>
        <w:rPr>
          <w:sz w:val="24"/>
          <w:szCs w:val="24"/>
        </w:rPr>
      </w:pPr>
    </w:p>
    <w:p w14:paraId="33976295" w14:textId="001722CB" w:rsidR="00050BD3" w:rsidRPr="009652C2" w:rsidRDefault="00050BD3" w:rsidP="009652C2">
      <w:pPr>
        <w:pStyle w:val="PargrafodaLista"/>
        <w:numPr>
          <w:ilvl w:val="0"/>
          <w:numId w:val="21"/>
        </w:numPr>
        <w:spacing w:line="276" w:lineRule="auto"/>
        <w:ind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Identificar e selecionar REA relevantes para sua área de ensino</w:t>
      </w:r>
      <w:r w:rsidR="007C75B0" w:rsidRPr="009652C2">
        <w:rPr>
          <w:rFonts w:ascii="Calibri" w:hAnsi="Calibri" w:cs="Calibri"/>
          <w:sz w:val="24"/>
          <w:szCs w:val="24"/>
        </w:rPr>
        <w:t>;</w:t>
      </w:r>
    </w:p>
    <w:p w14:paraId="51ADCD1A" w14:textId="129E8178" w:rsidR="00050BD3" w:rsidRPr="009652C2" w:rsidRDefault="00050BD3" w:rsidP="009652C2">
      <w:pPr>
        <w:pStyle w:val="PargrafodaLista"/>
        <w:numPr>
          <w:ilvl w:val="0"/>
          <w:numId w:val="21"/>
        </w:numPr>
        <w:spacing w:line="276" w:lineRule="auto"/>
        <w:ind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Compreender e aplicar corretamente diferentes tipos de licenças abertas (Creative Commons)</w:t>
      </w:r>
      <w:r w:rsidR="007C75B0" w:rsidRPr="009652C2">
        <w:rPr>
          <w:rFonts w:ascii="Calibri" w:hAnsi="Calibri" w:cs="Calibri"/>
          <w:sz w:val="24"/>
          <w:szCs w:val="24"/>
        </w:rPr>
        <w:t>;</w:t>
      </w:r>
    </w:p>
    <w:p w14:paraId="13A22DE9" w14:textId="65D98327" w:rsidR="00050BD3" w:rsidRPr="009652C2" w:rsidRDefault="00050BD3" w:rsidP="009652C2">
      <w:pPr>
        <w:pStyle w:val="PargrafodaLista"/>
        <w:numPr>
          <w:ilvl w:val="0"/>
          <w:numId w:val="21"/>
        </w:numPr>
        <w:spacing w:line="276" w:lineRule="auto"/>
        <w:ind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Adaptar REA às necessidades do contexto educativo</w:t>
      </w:r>
      <w:r w:rsidR="007C75B0" w:rsidRPr="009652C2">
        <w:rPr>
          <w:rFonts w:ascii="Calibri" w:hAnsi="Calibri" w:cs="Calibri"/>
          <w:sz w:val="24"/>
          <w:szCs w:val="24"/>
        </w:rPr>
        <w:t>;</w:t>
      </w:r>
    </w:p>
    <w:p w14:paraId="4FC7FC24" w14:textId="64895D41" w:rsidR="00050BD3" w:rsidRPr="009652C2" w:rsidRDefault="00050BD3" w:rsidP="009652C2">
      <w:pPr>
        <w:pStyle w:val="PargrafodaLista"/>
        <w:numPr>
          <w:ilvl w:val="0"/>
          <w:numId w:val="21"/>
        </w:numPr>
        <w:spacing w:line="276" w:lineRule="auto"/>
        <w:ind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Integrar REA em ambientes virtuais de aprendizagem</w:t>
      </w:r>
      <w:r w:rsidR="007C75B0" w:rsidRPr="009652C2">
        <w:rPr>
          <w:rFonts w:ascii="Calibri" w:hAnsi="Calibri" w:cs="Calibri"/>
          <w:sz w:val="24"/>
          <w:szCs w:val="24"/>
        </w:rPr>
        <w:t>;</w:t>
      </w:r>
    </w:p>
    <w:p w14:paraId="4620C945" w14:textId="04CB786F" w:rsidR="00050BD3" w:rsidRPr="009652C2" w:rsidRDefault="00050BD3" w:rsidP="009652C2">
      <w:pPr>
        <w:pStyle w:val="PargrafodaLista"/>
        <w:numPr>
          <w:ilvl w:val="0"/>
          <w:numId w:val="21"/>
        </w:numPr>
        <w:spacing w:line="276" w:lineRule="auto"/>
        <w:ind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Refletir sobre práticas pedagógicas inovadoras com REA</w:t>
      </w:r>
      <w:r w:rsidR="007C75B0" w:rsidRPr="009652C2">
        <w:rPr>
          <w:rFonts w:ascii="Calibri" w:hAnsi="Calibri" w:cs="Calibri"/>
          <w:sz w:val="24"/>
          <w:szCs w:val="24"/>
        </w:rPr>
        <w:t>;</w:t>
      </w:r>
    </w:p>
    <w:p w14:paraId="72D62DE3" w14:textId="0CD7EA6E" w:rsidR="00050BD3" w:rsidRPr="009652C2" w:rsidRDefault="00050BD3" w:rsidP="009652C2">
      <w:pPr>
        <w:pStyle w:val="PargrafodaLista"/>
        <w:numPr>
          <w:ilvl w:val="0"/>
          <w:numId w:val="21"/>
        </w:numPr>
        <w:spacing w:line="276" w:lineRule="auto"/>
        <w:ind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Desenvolver uma unidade didática usando REA</w:t>
      </w:r>
      <w:r w:rsidR="007C75B0" w:rsidRPr="009652C2">
        <w:rPr>
          <w:sz w:val="24"/>
          <w:szCs w:val="24"/>
        </w:rPr>
        <w:t>.</w:t>
      </w:r>
    </w:p>
    <w:p w14:paraId="103970AB" w14:textId="77777777" w:rsidR="002A1DED" w:rsidRPr="009652C2" w:rsidRDefault="002A1DED" w:rsidP="009652C2">
      <w:pPr>
        <w:pStyle w:val="PargrafodaLista"/>
        <w:spacing w:line="276" w:lineRule="auto"/>
        <w:ind w:left="1106" w:right="1791"/>
        <w:rPr>
          <w:sz w:val="24"/>
          <w:szCs w:val="24"/>
        </w:rPr>
      </w:pPr>
    </w:p>
    <w:p w14:paraId="78E833A8" w14:textId="45590893" w:rsidR="00050BD3" w:rsidRPr="009652C2" w:rsidRDefault="007C75B0" w:rsidP="009652C2">
      <w:pPr>
        <w:spacing w:line="276" w:lineRule="auto"/>
        <w:ind w:left="1106" w:right="1791"/>
        <w:rPr>
          <w:sz w:val="24"/>
          <w:szCs w:val="24"/>
        </w:rPr>
      </w:pPr>
      <w:r w:rsidRPr="009652C2">
        <w:rPr>
          <w:sz w:val="24"/>
          <w:szCs w:val="24"/>
        </w:rPr>
        <w:t>Ao concluir o plano, o participante</w:t>
      </w:r>
      <w:proofErr w:type="gramStart"/>
      <w:r w:rsidRPr="009652C2">
        <w:rPr>
          <w:sz w:val="24"/>
          <w:szCs w:val="24"/>
        </w:rPr>
        <w:t xml:space="preserve"> </w:t>
      </w:r>
      <w:r w:rsidR="006E73AD" w:rsidRPr="009652C2">
        <w:rPr>
          <w:sz w:val="24"/>
          <w:szCs w:val="24"/>
        </w:rPr>
        <w:t xml:space="preserve"> </w:t>
      </w:r>
      <w:proofErr w:type="gramEnd"/>
      <w:r w:rsidR="006E73AD" w:rsidRPr="009652C2">
        <w:rPr>
          <w:sz w:val="24"/>
          <w:szCs w:val="24"/>
        </w:rPr>
        <w:t>deve ser capaz de:</w:t>
      </w:r>
    </w:p>
    <w:p w14:paraId="7CD4FF95" w14:textId="77777777" w:rsidR="00DF4D63" w:rsidRPr="009652C2" w:rsidRDefault="00DF4D63" w:rsidP="009652C2">
      <w:pPr>
        <w:spacing w:line="276" w:lineRule="auto"/>
        <w:ind w:left="1106" w:right="1791"/>
        <w:rPr>
          <w:sz w:val="24"/>
          <w:szCs w:val="24"/>
        </w:rPr>
      </w:pPr>
    </w:p>
    <w:p w14:paraId="7F12A458" w14:textId="3C756E59" w:rsidR="00050BD3" w:rsidRPr="009652C2" w:rsidRDefault="00050BD3" w:rsidP="009652C2">
      <w:pPr>
        <w:pStyle w:val="PargrafodaLista"/>
        <w:numPr>
          <w:ilvl w:val="0"/>
          <w:numId w:val="22"/>
        </w:numPr>
        <w:spacing w:line="276" w:lineRule="auto"/>
        <w:ind w:right="1791"/>
        <w:rPr>
          <w:sz w:val="24"/>
          <w:szCs w:val="24"/>
        </w:rPr>
      </w:pPr>
      <w:r w:rsidRPr="009652C2">
        <w:rPr>
          <w:sz w:val="24"/>
          <w:szCs w:val="24"/>
        </w:rPr>
        <w:t>Pesquisa e curadoria de REA</w:t>
      </w:r>
      <w:r w:rsidR="007C75B0" w:rsidRPr="009652C2">
        <w:rPr>
          <w:rFonts w:ascii="Calibri" w:hAnsi="Calibri" w:cs="Calibri"/>
          <w:sz w:val="24"/>
          <w:szCs w:val="24"/>
        </w:rPr>
        <w:t>;</w:t>
      </w:r>
    </w:p>
    <w:p w14:paraId="0937CEF7" w14:textId="02944235" w:rsidR="00050BD3" w:rsidRPr="009652C2" w:rsidRDefault="00050BD3" w:rsidP="009652C2">
      <w:pPr>
        <w:pStyle w:val="PargrafodaLista"/>
        <w:numPr>
          <w:ilvl w:val="0"/>
          <w:numId w:val="22"/>
        </w:numPr>
        <w:spacing w:line="276" w:lineRule="auto"/>
        <w:ind w:right="1791"/>
        <w:rPr>
          <w:sz w:val="24"/>
          <w:szCs w:val="24"/>
        </w:rPr>
      </w:pPr>
      <w:r w:rsidRPr="009652C2">
        <w:rPr>
          <w:sz w:val="24"/>
          <w:szCs w:val="24"/>
        </w:rPr>
        <w:t>Utilização de plataformas e repositórios digitais</w:t>
      </w:r>
      <w:r w:rsidR="007C75B0" w:rsidRPr="009652C2">
        <w:rPr>
          <w:rFonts w:ascii="Calibri" w:hAnsi="Calibri" w:cs="Calibri"/>
          <w:sz w:val="24"/>
          <w:szCs w:val="24"/>
        </w:rPr>
        <w:t>;</w:t>
      </w:r>
    </w:p>
    <w:p w14:paraId="7EE47F8B" w14:textId="1A77FFCB" w:rsidR="00050BD3" w:rsidRPr="009652C2" w:rsidRDefault="00050BD3" w:rsidP="009652C2">
      <w:pPr>
        <w:pStyle w:val="PargrafodaLista"/>
        <w:numPr>
          <w:ilvl w:val="0"/>
          <w:numId w:val="22"/>
        </w:numPr>
        <w:spacing w:line="276" w:lineRule="auto"/>
        <w:ind w:right="1791"/>
        <w:rPr>
          <w:sz w:val="24"/>
          <w:szCs w:val="24"/>
          <w:lang w:val="en-GB"/>
        </w:rPr>
      </w:pPr>
      <w:proofErr w:type="spellStart"/>
      <w:r w:rsidRPr="009652C2">
        <w:rPr>
          <w:sz w:val="24"/>
          <w:szCs w:val="24"/>
          <w:lang w:val="en-GB"/>
        </w:rPr>
        <w:t>Aplicação</w:t>
      </w:r>
      <w:proofErr w:type="spellEnd"/>
      <w:r w:rsidRPr="009652C2">
        <w:rPr>
          <w:sz w:val="24"/>
          <w:szCs w:val="24"/>
          <w:lang w:val="en-GB"/>
        </w:rPr>
        <w:t xml:space="preserve"> de </w:t>
      </w:r>
      <w:proofErr w:type="spellStart"/>
      <w:r w:rsidRPr="009652C2">
        <w:rPr>
          <w:sz w:val="24"/>
          <w:szCs w:val="24"/>
          <w:lang w:val="en-GB"/>
        </w:rPr>
        <w:t>licenças</w:t>
      </w:r>
      <w:proofErr w:type="spellEnd"/>
      <w:r w:rsidRPr="009652C2">
        <w:rPr>
          <w:sz w:val="24"/>
          <w:szCs w:val="24"/>
          <w:lang w:val="en-GB"/>
        </w:rPr>
        <w:t xml:space="preserve"> </w:t>
      </w:r>
      <w:proofErr w:type="spellStart"/>
      <w:r w:rsidRPr="009652C2">
        <w:rPr>
          <w:sz w:val="24"/>
          <w:szCs w:val="24"/>
          <w:lang w:val="en-GB"/>
        </w:rPr>
        <w:t>abertas</w:t>
      </w:r>
      <w:proofErr w:type="spellEnd"/>
      <w:r w:rsidR="007C75B0" w:rsidRPr="009652C2">
        <w:rPr>
          <w:rFonts w:ascii="Calibri" w:hAnsi="Calibri" w:cs="Calibri"/>
          <w:sz w:val="24"/>
          <w:szCs w:val="24"/>
          <w:lang w:val="en-GB"/>
        </w:rPr>
        <w:t>;</w:t>
      </w:r>
    </w:p>
    <w:p w14:paraId="1EFDF78D" w14:textId="51E5E33D" w:rsidR="00050BD3" w:rsidRPr="009652C2" w:rsidRDefault="00050BD3" w:rsidP="009652C2">
      <w:pPr>
        <w:pStyle w:val="PargrafodaLista"/>
        <w:numPr>
          <w:ilvl w:val="0"/>
          <w:numId w:val="22"/>
        </w:numPr>
        <w:spacing w:line="276" w:lineRule="auto"/>
        <w:ind w:right="1791"/>
        <w:rPr>
          <w:sz w:val="24"/>
          <w:szCs w:val="24"/>
        </w:rPr>
      </w:pPr>
      <w:r w:rsidRPr="009652C2">
        <w:rPr>
          <w:sz w:val="24"/>
          <w:szCs w:val="24"/>
        </w:rPr>
        <w:t>Planeamento de atividades online com REA</w:t>
      </w:r>
      <w:r w:rsidR="007C75B0" w:rsidRPr="009652C2">
        <w:rPr>
          <w:rFonts w:ascii="Calibri" w:hAnsi="Calibri" w:cs="Calibri"/>
          <w:sz w:val="24"/>
          <w:szCs w:val="24"/>
        </w:rPr>
        <w:t>;</w:t>
      </w:r>
    </w:p>
    <w:p w14:paraId="100EA009" w14:textId="01731831" w:rsidR="00050BD3" w:rsidRPr="009652C2" w:rsidRDefault="00050BD3" w:rsidP="009652C2">
      <w:pPr>
        <w:pStyle w:val="PargrafodaLista"/>
        <w:numPr>
          <w:ilvl w:val="0"/>
          <w:numId w:val="22"/>
        </w:numPr>
        <w:spacing w:line="276" w:lineRule="auto"/>
        <w:ind w:right="1791"/>
        <w:rPr>
          <w:sz w:val="24"/>
          <w:szCs w:val="24"/>
        </w:rPr>
      </w:pPr>
      <w:r w:rsidRPr="009652C2">
        <w:rPr>
          <w:sz w:val="24"/>
          <w:szCs w:val="24"/>
        </w:rPr>
        <w:t>Integração pedagógica de recursos digitais</w:t>
      </w:r>
      <w:r w:rsidR="007C75B0" w:rsidRPr="009652C2">
        <w:rPr>
          <w:rFonts w:ascii="Calibri" w:hAnsi="Calibri" w:cs="Calibri"/>
          <w:sz w:val="24"/>
          <w:szCs w:val="24"/>
        </w:rPr>
        <w:t>;</w:t>
      </w:r>
    </w:p>
    <w:p w14:paraId="4EDDB395" w14:textId="49E0223B" w:rsidR="00050BD3" w:rsidRPr="009652C2" w:rsidRDefault="00050BD3" w:rsidP="009652C2">
      <w:pPr>
        <w:pStyle w:val="PargrafodaLista"/>
        <w:numPr>
          <w:ilvl w:val="0"/>
          <w:numId w:val="22"/>
        </w:numPr>
        <w:spacing w:line="276" w:lineRule="auto"/>
        <w:ind w:right="1791"/>
        <w:rPr>
          <w:sz w:val="24"/>
          <w:szCs w:val="24"/>
        </w:rPr>
      </w:pPr>
      <w:r w:rsidRPr="009652C2">
        <w:rPr>
          <w:sz w:val="24"/>
          <w:szCs w:val="24"/>
        </w:rPr>
        <w:t>Desenvolvimento de estratégias inovadoras de ensino online</w:t>
      </w:r>
      <w:r w:rsidR="007C75B0" w:rsidRPr="009652C2">
        <w:rPr>
          <w:rFonts w:ascii="Calibri" w:hAnsi="Calibri" w:cs="Calibri"/>
          <w:sz w:val="24"/>
          <w:szCs w:val="24"/>
        </w:rPr>
        <w:t>;</w:t>
      </w:r>
    </w:p>
    <w:p w14:paraId="2A3F2E4D" w14:textId="586AFD7F" w:rsidR="00050BD3" w:rsidRPr="009652C2" w:rsidRDefault="00050BD3" w:rsidP="009652C2">
      <w:pPr>
        <w:pStyle w:val="PargrafodaLista"/>
        <w:numPr>
          <w:ilvl w:val="0"/>
          <w:numId w:val="22"/>
        </w:numPr>
        <w:spacing w:line="276" w:lineRule="auto"/>
        <w:ind w:right="1791"/>
        <w:rPr>
          <w:sz w:val="24"/>
          <w:szCs w:val="24"/>
        </w:rPr>
      </w:pPr>
      <w:r w:rsidRPr="009652C2">
        <w:rPr>
          <w:sz w:val="24"/>
          <w:szCs w:val="24"/>
        </w:rPr>
        <w:t>Uso ético e responsável de conteúdos abertos;</w:t>
      </w:r>
    </w:p>
    <w:p w14:paraId="54E00B46" w14:textId="7467D254" w:rsidR="00050BD3" w:rsidRPr="009652C2" w:rsidRDefault="00050BD3" w:rsidP="009652C2">
      <w:pPr>
        <w:pStyle w:val="PargrafodaLista"/>
        <w:numPr>
          <w:ilvl w:val="0"/>
          <w:numId w:val="22"/>
        </w:numPr>
        <w:spacing w:line="276" w:lineRule="auto"/>
        <w:ind w:right="1791"/>
        <w:rPr>
          <w:sz w:val="24"/>
          <w:szCs w:val="24"/>
        </w:rPr>
      </w:pPr>
      <w:r w:rsidRPr="009652C2">
        <w:rPr>
          <w:sz w:val="24"/>
          <w:szCs w:val="24"/>
        </w:rPr>
        <w:t xml:space="preserve">Reflexão crítica sobre inovação pedagógica na </w:t>
      </w:r>
      <w:proofErr w:type="gramStart"/>
      <w:r w:rsidRPr="009652C2">
        <w:rPr>
          <w:sz w:val="24"/>
          <w:szCs w:val="24"/>
        </w:rPr>
        <w:t>EaD</w:t>
      </w:r>
      <w:proofErr w:type="gramEnd"/>
      <w:r w:rsidRPr="009652C2">
        <w:rPr>
          <w:sz w:val="24"/>
          <w:szCs w:val="24"/>
        </w:rPr>
        <w:t>.</w:t>
      </w:r>
    </w:p>
    <w:p w14:paraId="11D36149" w14:textId="274322A1" w:rsidR="009652C2" w:rsidRDefault="009652C2">
      <w:pPr>
        <w:pStyle w:val="PargrafodaLista"/>
      </w:pPr>
    </w:p>
    <w:p w14:paraId="01DA1017" w14:textId="77777777" w:rsidR="00BE7D5D" w:rsidRDefault="00BE7D5D" w:rsidP="00BE7D5D">
      <w:pPr>
        <w:ind w:left="1077"/>
        <w:rPr>
          <w:b/>
          <w:sz w:val="24"/>
          <w:szCs w:val="24"/>
        </w:rPr>
      </w:pPr>
    </w:p>
    <w:p w14:paraId="57E0E654" w14:textId="4D0D1D6E" w:rsidR="009652C2" w:rsidRPr="00BE7D5D" w:rsidRDefault="00BE7D5D" w:rsidP="00BE7D5D">
      <w:pPr>
        <w:ind w:left="1077"/>
        <w:rPr>
          <w:b/>
          <w:sz w:val="24"/>
          <w:szCs w:val="24"/>
        </w:rPr>
      </w:pPr>
      <w:bookmarkStart w:id="0" w:name="_GoBack"/>
      <w:bookmarkEnd w:id="0"/>
      <w:r w:rsidRPr="00BE7D5D">
        <w:rPr>
          <w:b/>
          <w:sz w:val="24"/>
          <w:szCs w:val="24"/>
        </w:rPr>
        <w:t>Duração do curso</w:t>
      </w:r>
    </w:p>
    <w:p w14:paraId="26741AB6" w14:textId="77777777" w:rsidR="00BE7D5D" w:rsidRDefault="00BE7D5D" w:rsidP="009652C2"/>
    <w:p w14:paraId="4A897AED" w14:textId="77777777" w:rsidR="00BE7D5D" w:rsidRPr="00BE7D5D" w:rsidRDefault="00BE7D5D" w:rsidP="00BE7D5D">
      <w:pPr>
        <w:tabs>
          <w:tab w:val="left" w:pos="1276"/>
        </w:tabs>
      </w:pPr>
      <w:r>
        <w:tab/>
      </w:r>
      <w:r w:rsidRPr="00BE7D5D">
        <w:t xml:space="preserve">O curso terá a duração de 30 horas distribuídos em </w:t>
      </w:r>
      <w:proofErr w:type="gramStart"/>
      <w:r w:rsidRPr="00BE7D5D">
        <w:t>5</w:t>
      </w:r>
      <w:proofErr w:type="gramEnd"/>
      <w:r w:rsidRPr="00BE7D5D">
        <w:t xml:space="preserve"> semanas. </w:t>
      </w:r>
    </w:p>
    <w:p w14:paraId="2F37A50C" w14:textId="77777777" w:rsidR="00BE7D5D" w:rsidRDefault="00BE7D5D" w:rsidP="00BE7D5D">
      <w:pPr>
        <w:tabs>
          <w:tab w:val="left" w:pos="1276"/>
        </w:tabs>
      </w:pPr>
    </w:p>
    <w:p w14:paraId="4F31733C" w14:textId="25C91BAE" w:rsidR="00BE7D5D" w:rsidRDefault="00BE7D5D" w:rsidP="00BE7D5D">
      <w:pPr>
        <w:tabs>
          <w:tab w:val="left" w:pos="1276"/>
        </w:tabs>
      </w:pPr>
    </w:p>
    <w:tbl>
      <w:tblPr>
        <w:tblpPr w:leftFromText="180" w:rightFromText="180" w:vertAnchor="text" w:horzAnchor="page" w:tblpX="2591" w:tblpY="174"/>
        <w:tblW w:w="3940" w:type="dxa"/>
        <w:tblLook w:val="04A0" w:firstRow="1" w:lastRow="0" w:firstColumn="1" w:lastColumn="0" w:noHBand="0" w:noVBand="1"/>
      </w:tblPr>
      <w:tblGrid>
        <w:gridCol w:w="2220"/>
        <w:gridCol w:w="1720"/>
      </w:tblGrid>
      <w:tr w:rsidR="00BE7D5D" w:rsidRPr="00BE7D5D" w14:paraId="28268225" w14:textId="77777777" w:rsidTr="00BE7D5D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54A9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E7D5D">
              <w:rPr>
                <w:rFonts w:eastAsia="Times New Roman" w:cs="Times New Roman"/>
                <w:b/>
                <w:bCs/>
                <w:color w:val="000000"/>
                <w:lang w:val="en-US"/>
              </w:rPr>
              <w:t>Módulo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307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BE7D5D">
              <w:rPr>
                <w:rFonts w:eastAsia="Times New Roman" w:cs="Times New Roman"/>
                <w:b/>
                <w:bCs/>
                <w:color w:val="000000"/>
                <w:lang w:val="en-US"/>
              </w:rPr>
              <w:t>Horas</w:t>
            </w:r>
            <w:proofErr w:type="spellEnd"/>
          </w:p>
        </w:tc>
      </w:tr>
      <w:tr w:rsidR="00BE7D5D" w:rsidRPr="00BE7D5D" w14:paraId="6E719019" w14:textId="77777777" w:rsidTr="00BE7D5D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8DAC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BE7D5D">
              <w:rPr>
                <w:rFonts w:eastAsia="Times New Roman" w:cs="Times New Roman"/>
                <w:color w:val="000000"/>
                <w:lang w:val="en-US"/>
              </w:rPr>
              <w:t>Módulo</w:t>
            </w:r>
            <w:proofErr w:type="spellEnd"/>
            <w:r w:rsidRPr="00BE7D5D">
              <w:rPr>
                <w:rFonts w:eastAsia="Times New Roman" w:cs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D39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BE7D5D">
              <w:rPr>
                <w:rFonts w:eastAsia="Times New Roman" w:cs="Times New Roman"/>
                <w:color w:val="000000"/>
                <w:lang w:val="en-US"/>
              </w:rPr>
              <w:t>6h</w:t>
            </w:r>
          </w:p>
        </w:tc>
      </w:tr>
      <w:tr w:rsidR="00BE7D5D" w:rsidRPr="00BE7D5D" w14:paraId="583ABF84" w14:textId="77777777" w:rsidTr="00BE7D5D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85C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BE7D5D">
              <w:rPr>
                <w:rFonts w:eastAsia="Times New Roman" w:cs="Times New Roman"/>
                <w:color w:val="000000"/>
                <w:lang w:val="en-US"/>
              </w:rPr>
              <w:t>Módulo</w:t>
            </w:r>
            <w:proofErr w:type="spellEnd"/>
            <w:r w:rsidRPr="00BE7D5D">
              <w:rPr>
                <w:rFonts w:eastAsia="Times New Roman" w:cs="Times New Roman"/>
                <w:color w:val="000000"/>
                <w:lang w:val="en-US"/>
              </w:rPr>
              <w:t xml:space="preserve"> 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9CD7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BE7D5D">
              <w:rPr>
                <w:rFonts w:eastAsia="Times New Roman" w:cs="Times New Roman"/>
                <w:color w:val="000000"/>
                <w:lang w:val="en-US"/>
              </w:rPr>
              <w:t>5h</w:t>
            </w:r>
          </w:p>
        </w:tc>
      </w:tr>
      <w:tr w:rsidR="00BE7D5D" w:rsidRPr="00BE7D5D" w14:paraId="1F709596" w14:textId="77777777" w:rsidTr="00BE7D5D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1BDE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BE7D5D">
              <w:rPr>
                <w:rFonts w:eastAsia="Times New Roman" w:cs="Times New Roman"/>
                <w:color w:val="000000"/>
                <w:lang w:val="en-US"/>
              </w:rPr>
              <w:t>Módulo</w:t>
            </w:r>
            <w:proofErr w:type="spellEnd"/>
            <w:r w:rsidRPr="00BE7D5D">
              <w:rPr>
                <w:rFonts w:eastAsia="Times New Roman" w:cs="Times New Roman"/>
                <w:color w:val="000000"/>
                <w:lang w:val="en-US"/>
              </w:rPr>
              <w:t xml:space="preserve"> 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0995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BE7D5D">
              <w:rPr>
                <w:rFonts w:eastAsia="Times New Roman" w:cs="Times New Roman"/>
                <w:color w:val="000000"/>
                <w:lang w:val="en-US"/>
              </w:rPr>
              <w:t>7h</w:t>
            </w:r>
          </w:p>
        </w:tc>
      </w:tr>
      <w:tr w:rsidR="00BE7D5D" w:rsidRPr="00BE7D5D" w14:paraId="11986204" w14:textId="77777777" w:rsidTr="00BE7D5D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6A18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BE7D5D">
              <w:rPr>
                <w:rFonts w:eastAsia="Times New Roman" w:cs="Times New Roman"/>
                <w:color w:val="000000"/>
                <w:lang w:val="en-US"/>
              </w:rPr>
              <w:t>Módulo</w:t>
            </w:r>
            <w:proofErr w:type="spellEnd"/>
            <w:r w:rsidRPr="00BE7D5D">
              <w:rPr>
                <w:rFonts w:eastAsia="Times New Roman" w:cs="Times New Roman"/>
                <w:color w:val="000000"/>
                <w:lang w:val="en-US"/>
              </w:rPr>
              <w:t xml:space="preserve"> 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E2F3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BE7D5D">
              <w:rPr>
                <w:rFonts w:eastAsia="Times New Roman" w:cs="Times New Roman"/>
                <w:color w:val="000000"/>
                <w:lang w:val="en-US"/>
              </w:rPr>
              <w:t>6h</w:t>
            </w:r>
          </w:p>
        </w:tc>
      </w:tr>
      <w:tr w:rsidR="00BE7D5D" w:rsidRPr="00BE7D5D" w14:paraId="5DE8CCBA" w14:textId="77777777" w:rsidTr="00BE7D5D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EFD9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BE7D5D">
              <w:rPr>
                <w:rFonts w:eastAsia="Times New Roman" w:cs="Times New Roman"/>
                <w:color w:val="000000"/>
                <w:lang w:val="en-US"/>
              </w:rPr>
              <w:t>Módulo</w:t>
            </w:r>
            <w:proofErr w:type="spellEnd"/>
            <w:r w:rsidRPr="00BE7D5D">
              <w:rPr>
                <w:rFonts w:eastAsia="Times New Roman" w:cs="Times New Roman"/>
                <w:color w:val="000000"/>
                <w:lang w:val="en-US"/>
              </w:rPr>
              <w:t xml:space="preserve"> 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1ABE" w14:textId="77777777" w:rsidR="00BE7D5D" w:rsidRPr="00BE7D5D" w:rsidRDefault="00BE7D5D" w:rsidP="00BE7D5D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BE7D5D">
              <w:rPr>
                <w:rFonts w:eastAsia="Times New Roman" w:cs="Times New Roman"/>
                <w:color w:val="000000"/>
                <w:lang w:val="en-US"/>
              </w:rPr>
              <w:t>6h</w:t>
            </w:r>
          </w:p>
        </w:tc>
      </w:tr>
    </w:tbl>
    <w:p w14:paraId="54C5FD04" w14:textId="77777777" w:rsidR="00BE7D5D" w:rsidRDefault="00BE7D5D" w:rsidP="00BE7D5D">
      <w:pPr>
        <w:tabs>
          <w:tab w:val="left" w:pos="1732"/>
        </w:tabs>
      </w:pPr>
      <w:r>
        <w:tab/>
      </w:r>
    </w:p>
    <w:p w14:paraId="37C98256" w14:textId="72482525" w:rsidR="00BE7D5D" w:rsidRDefault="00BE7D5D" w:rsidP="00BE7D5D">
      <w:pPr>
        <w:tabs>
          <w:tab w:val="left" w:pos="1732"/>
        </w:tabs>
      </w:pPr>
    </w:p>
    <w:p w14:paraId="4899F941" w14:textId="77777777" w:rsidR="00BE7D5D" w:rsidRDefault="00BE7D5D" w:rsidP="00BE7D5D">
      <w:pPr>
        <w:tabs>
          <w:tab w:val="left" w:pos="1276"/>
        </w:tabs>
      </w:pPr>
    </w:p>
    <w:p w14:paraId="55FC0E8D" w14:textId="77777777" w:rsidR="00BE7D5D" w:rsidRDefault="00BE7D5D" w:rsidP="00BE7D5D">
      <w:pPr>
        <w:tabs>
          <w:tab w:val="left" w:pos="1276"/>
        </w:tabs>
      </w:pPr>
    </w:p>
    <w:p w14:paraId="371EAAB3" w14:textId="77777777" w:rsidR="00BE7D5D" w:rsidRDefault="00BE7D5D" w:rsidP="009652C2"/>
    <w:p w14:paraId="2E877011" w14:textId="77777777" w:rsidR="00BE7D5D" w:rsidRDefault="00BE7D5D" w:rsidP="009652C2"/>
    <w:p w14:paraId="1414F006" w14:textId="77777777" w:rsidR="00BE7D5D" w:rsidRDefault="00BE7D5D" w:rsidP="009652C2"/>
    <w:p w14:paraId="0248C90F" w14:textId="77777777" w:rsidR="00BE7D5D" w:rsidRDefault="00BE7D5D" w:rsidP="009652C2"/>
    <w:p w14:paraId="3D5604BD" w14:textId="77777777" w:rsidR="00BE7D5D" w:rsidRPr="009652C2" w:rsidRDefault="00BE7D5D" w:rsidP="009652C2"/>
    <w:p w14:paraId="5F5A63B5" w14:textId="77777777" w:rsidR="009652C2" w:rsidRPr="009652C2" w:rsidRDefault="009652C2" w:rsidP="009652C2"/>
    <w:p w14:paraId="55943AA0" w14:textId="5688D3FB" w:rsidR="009652C2" w:rsidRDefault="009652C2" w:rsidP="009652C2">
      <w:r w:rsidRPr="009652C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935DAE1" wp14:editId="6B7BEB67">
                <wp:simplePos x="0" y="0"/>
                <wp:positionH relativeFrom="page">
                  <wp:posOffset>831850</wp:posOffset>
                </wp:positionH>
                <wp:positionV relativeFrom="paragraph">
                  <wp:posOffset>8255</wp:posOffset>
                </wp:positionV>
                <wp:extent cx="5394960" cy="265430"/>
                <wp:effectExtent l="19050" t="19050" r="15240" b="2032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654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45719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65338C" w14:textId="77777777" w:rsidR="00E05F96" w:rsidRDefault="00E05F96" w:rsidP="00DF4D63">
                            <w:pPr>
                              <w:spacing w:before="2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II.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Roteiro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Conteúdos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9" o:spid="_x0000_s1062" type="#_x0000_t202" style="position:absolute;margin-left:65.5pt;margin-top:.65pt;width:424.8pt;height:20.9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" fillcolor="#e6e6e6" strokecolor="#606060" strokeweight="1.27mm">
                <v:path arrowok="t"/>
                <v:textbox inset="0,0,0,0">
                  <w:txbxContent>
                    <w:p w14:paraId="6D65338C" w14:textId="77777777" w:rsidR="00E05F96" w:rsidRDefault="00E05F96" w:rsidP="00DF4D63">
                      <w:pPr>
                        <w:spacing w:before="2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II.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Roteiro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Conteúdos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0D5233" w14:textId="77777777" w:rsidR="009652C2" w:rsidRPr="009652C2" w:rsidRDefault="009652C2" w:rsidP="009652C2"/>
    <w:p w14:paraId="1739CA3A" w14:textId="5584E0D9" w:rsidR="009652C2" w:rsidRDefault="009652C2" w:rsidP="009652C2">
      <w:pPr>
        <w:pStyle w:val="Corpodetexto"/>
        <w:spacing w:before="183"/>
      </w:pPr>
    </w:p>
    <w:p w14:paraId="1F0FC1FA" w14:textId="77777777" w:rsidR="009652C2" w:rsidRPr="009652C2" w:rsidRDefault="009652C2" w:rsidP="009652C2">
      <w:pPr>
        <w:pStyle w:val="Ttulo2"/>
        <w:numPr>
          <w:ilvl w:val="1"/>
          <w:numId w:val="16"/>
        </w:numPr>
        <w:tabs>
          <w:tab w:val="left" w:pos="1873"/>
        </w:tabs>
        <w:spacing w:line="276" w:lineRule="auto"/>
        <w:ind w:hanging="407"/>
        <w:rPr>
          <w:sz w:val="24"/>
          <w:szCs w:val="24"/>
        </w:rPr>
      </w:pPr>
      <w:r w:rsidRPr="009652C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9652C2">
        <w:rPr>
          <w:sz w:val="24"/>
          <w:szCs w:val="24"/>
        </w:rPr>
        <w:t>Introdução aos REA</w:t>
      </w:r>
    </w:p>
    <w:p w14:paraId="3A91626C" w14:textId="77777777" w:rsidR="009652C2" w:rsidRPr="009652C2" w:rsidRDefault="009652C2" w:rsidP="009652C2">
      <w:pPr>
        <w:pStyle w:val="PargrafodaLista"/>
        <w:numPr>
          <w:ilvl w:val="2"/>
          <w:numId w:val="16"/>
        </w:numPr>
        <w:tabs>
          <w:tab w:val="left" w:pos="2186"/>
        </w:tabs>
        <w:spacing w:line="276" w:lineRule="auto"/>
        <w:rPr>
          <w:sz w:val="24"/>
          <w:szCs w:val="24"/>
        </w:rPr>
      </w:pPr>
      <w:r w:rsidRPr="009652C2">
        <w:rPr>
          <w:sz w:val="24"/>
          <w:szCs w:val="24"/>
        </w:rPr>
        <w:t>Conceito de REA</w:t>
      </w:r>
    </w:p>
    <w:p w14:paraId="76799176" w14:textId="77777777" w:rsidR="009652C2" w:rsidRPr="009652C2" w:rsidRDefault="009652C2" w:rsidP="009652C2">
      <w:pPr>
        <w:pStyle w:val="PargrafodaLista"/>
        <w:numPr>
          <w:ilvl w:val="2"/>
          <w:numId w:val="16"/>
        </w:numPr>
        <w:tabs>
          <w:tab w:val="left" w:pos="2184"/>
        </w:tabs>
        <w:spacing w:line="276" w:lineRule="auto"/>
        <w:ind w:left="2184" w:hanging="358"/>
        <w:rPr>
          <w:sz w:val="24"/>
          <w:szCs w:val="24"/>
        </w:rPr>
      </w:pPr>
      <w:r w:rsidRPr="009652C2">
        <w:rPr>
          <w:rFonts w:eastAsia="Calibri" w:cs="Times New Roman"/>
          <w:kern w:val="2"/>
          <w:sz w:val="24"/>
          <w:szCs w:val="24"/>
          <w14:ligatures w14:val="standardContextual"/>
        </w:rPr>
        <w:t>Potencialidades na Educação a Dist</w:t>
      </w:r>
      <w:r w:rsidRPr="009652C2">
        <w:rPr>
          <w:rFonts w:eastAsia="Calibri" w:cs="Calibri"/>
          <w:kern w:val="2"/>
          <w:sz w:val="24"/>
          <w:szCs w:val="24"/>
          <w14:ligatures w14:val="standardContextual"/>
        </w:rPr>
        <w:t>â</w:t>
      </w:r>
      <w:r w:rsidRPr="009652C2">
        <w:rPr>
          <w:rFonts w:eastAsia="Calibri" w:cs="Times New Roman"/>
          <w:kern w:val="2"/>
          <w:sz w:val="24"/>
          <w:szCs w:val="24"/>
          <w14:ligatures w14:val="standardContextual"/>
        </w:rPr>
        <w:t>ncia</w:t>
      </w:r>
    </w:p>
    <w:p w14:paraId="7844698F" w14:textId="2E3C9449" w:rsidR="009652C2" w:rsidRPr="009652C2" w:rsidRDefault="009652C2" w:rsidP="009652C2">
      <w:pPr>
        <w:pStyle w:val="PargrafodaLista"/>
        <w:numPr>
          <w:ilvl w:val="2"/>
          <w:numId w:val="16"/>
        </w:numPr>
        <w:tabs>
          <w:tab w:val="left" w:pos="2184"/>
        </w:tabs>
        <w:spacing w:line="276" w:lineRule="auto"/>
        <w:ind w:left="2184" w:hanging="358"/>
        <w:rPr>
          <w:sz w:val="24"/>
          <w:szCs w:val="24"/>
        </w:rPr>
      </w:pPr>
      <w:r w:rsidRPr="009652C2">
        <w:rPr>
          <w:sz w:val="24"/>
          <w:szCs w:val="24"/>
        </w:rPr>
        <w:t xml:space="preserve">Exemplos de plataformas </w:t>
      </w:r>
    </w:p>
    <w:p w14:paraId="73928330" w14:textId="77777777" w:rsidR="009652C2" w:rsidRPr="009652C2" w:rsidRDefault="009652C2" w:rsidP="009652C2">
      <w:pPr>
        <w:pStyle w:val="Corpodetexto"/>
        <w:spacing w:before="1" w:line="276" w:lineRule="auto"/>
        <w:rPr>
          <w:sz w:val="24"/>
          <w:szCs w:val="24"/>
        </w:rPr>
      </w:pPr>
    </w:p>
    <w:p w14:paraId="56BFCC63" w14:textId="77777777" w:rsidR="009652C2" w:rsidRPr="009652C2" w:rsidRDefault="009652C2" w:rsidP="009652C2">
      <w:pPr>
        <w:pStyle w:val="Ttulo2"/>
        <w:numPr>
          <w:ilvl w:val="1"/>
          <w:numId w:val="16"/>
        </w:numPr>
        <w:tabs>
          <w:tab w:val="left" w:pos="1823"/>
          <w:tab w:val="left" w:pos="1826"/>
        </w:tabs>
        <w:spacing w:line="276" w:lineRule="auto"/>
        <w:ind w:left="1826" w:right="2559" w:hanging="360"/>
        <w:rPr>
          <w:sz w:val="24"/>
          <w:szCs w:val="24"/>
        </w:rPr>
      </w:pPr>
      <w:r w:rsidRPr="009652C2">
        <w:rPr>
          <w:rFonts w:eastAsia="Times New Roman" w:cs="Segoe UI"/>
          <w:sz w:val="24"/>
          <w:szCs w:val="24"/>
          <w:lang w:eastAsia="en-GB"/>
        </w:rPr>
        <w:t xml:space="preserve"> </w:t>
      </w:r>
      <w:r w:rsidRPr="009652C2">
        <w:rPr>
          <w:sz w:val="24"/>
          <w:szCs w:val="24"/>
        </w:rPr>
        <w:t xml:space="preserve">Licenças Abertas (Creative Commons) </w:t>
      </w:r>
    </w:p>
    <w:p w14:paraId="1710C6DD" w14:textId="77777777" w:rsidR="009652C2" w:rsidRPr="009652C2" w:rsidRDefault="009652C2" w:rsidP="009652C2">
      <w:pPr>
        <w:pStyle w:val="PargrafodaLista"/>
        <w:numPr>
          <w:ilvl w:val="2"/>
          <w:numId w:val="16"/>
        </w:numPr>
        <w:tabs>
          <w:tab w:val="left" w:pos="2186"/>
        </w:tabs>
        <w:spacing w:before="1" w:line="276" w:lineRule="auto"/>
        <w:rPr>
          <w:sz w:val="24"/>
          <w:szCs w:val="24"/>
        </w:rPr>
      </w:pPr>
      <w:r w:rsidRPr="009652C2">
        <w:rPr>
          <w:sz w:val="24"/>
          <w:szCs w:val="24"/>
        </w:rPr>
        <w:t>Tipos de licenças CC (BY, SA, NC, ND</w:t>
      </w:r>
      <w:proofErr w:type="gramStart"/>
      <w:r w:rsidRPr="009652C2">
        <w:rPr>
          <w:sz w:val="24"/>
          <w:szCs w:val="24"/>
        </w:rPr>
        <w:t>)</w:t>
      </w:r>
      <w:proofErr w:type="gramEnd"/>
    </w:p>
    <w:p w14:paraId="79A9B80A" w14:textId="77777777" w:rsidR="009652C2" w:rsidRPr="009652C2" w:rsidRDefault="009652C2" w:rsidP="009652C2">
      <w:pPr>
        <w:pStyle w:val="PargrafodaLista"/>
        <w:numPr>
          <w:ilvl w:val="2"/>
          <w:numId w:val="16"/>
        </w:numPr>
        <w:tabs>
          <w:tab w:val="left" w:pos="2186"/>
        </w:tabs>
        <w:spacing w:before="1" w:line="276" w:lineRule="auto"/>
        <w:rPr>
          <w:sz w:val="24"/>
          <w:szCs w:val="24"/>
        </w:rPr>
      </w:pPr>
      <w:r w:rsidRPr="009652C2">
        <w:rPr>
          <w:sz w:val="24"/>
          <w:szCs w:val="24"/>
        </w:rPr>
        <w:t>Como escolher uma licença;</w:t>
      </w:r>
    </w:p>
    <w:p w14:paraId="7F065AD4" w14:textId="77777777" w:rsidR="009652C2" w:rsidRPr="009652C2" w:rsidRDefault="009652C2" w:rsidP="009652C2">
      <w:pPr>
        <w:pStyle w:val="PargrafodaLista"/>
        <w:numPr>
          <w:ilvl w:val="2"/>
          <w:numId w:val="16"/>
        </w:numPr>
        <w:tabs>
          <w:tab w:val="left" w:pos="2184"/>
        </w:tabs>
        <w:spacing w:line="276" w:lineRule="auto"/>
        <w:ind w:left="2184" w:hanging="358"/>
        <w:rPr>
          <w:sz w:val="24"/>
          <w:szCs w:val="24"/>
        </w:rPr>
      </w:pPr>
      <w:r w:rsidRPr="009652C2">
        <w:rPr>
          <w:sz w:val="24"/>
          <w:szCs w:val="24"/>
        </w:rPr>
        <w:t xml:space="preserve">Uso ético e legal de recursos. </w:t>
      </w:r>
    </w:p>
    <w:p w14:paraId="3255ED78" w14:textId="77777777" w:rsidR="009652C2" w:rsidRPr="009652C2" w:rsidRDefault="009652C2" w:rsidP="009652C2">
      <w:pPr>
        <w:pStyle w:val="Corpodetexto"/>
        <w:spacing w:line="276" w:lineRule="auto"/>
        <w:rPr>
          <w:sz w:val="24"/>
          <w:szCs w:val="24"/>
        </w:rPr>
      </w:pPr>
    </w:p>
    <w:p w14:paraId="2583F4A7" w14:textId="77777777" w:rsidR="009652C2" w:rsidRPr="009652C2" w:rsidRDefault="009652C2" w:rsidP="009652C2">
      <w:pPr>
        <w:pStyle w:val="Ttulo2"/>
        <w:numPr>
          <w:ilvl w:val="1"/>
          <w:numId w:val="16"/>
        </w:numPr>
        <w:tabs>
          <w:tab w:val="left" w:pos="1826"/>
          <w:tab w:val="left" w:pos="1871"/>
        </w:tabs>
        <w:spacing w:before="1" w:line="276" w:lineRule="auto"/>
        <w:ind w:left="1826" w:right="1794" w:hanging="360"/>
        <w:rPr>
          <w:sz w:val="24"/>
          <w:szCs w:val="24"/>
        </w:rPr>
      </w:pPr>
      <w:r w:rsidRPr="009652C2">
        <w:rPr>
          <w:sz w:val="24"/>
          <w:szCs w:val="24"/>
        </w:rPr>
        <w:t>Seleção e Adaptação de REA</w:t>
      </w:r>
    </w:p>
    <w:p w14:paraId="524D7F43" w14:textId="77777777" w:rsidR="009652C2" w:rsidRPr="009652C2" w:rsidRDefault="009652C2" w:rsidP="009652C2">
      <w:pPr>
        <w:pStyle w:val="PargrafodaLista"/>
        <w:numPr>
          <w:ilvl w:val="2"/>
          <w:numId w:val="16"/>
        </w:numPr>
        <w:tabs>
          <w:tab w:val="left" w:pos="2186"/>
        </w:tabs>
        <w:spacing w:line="276" w:lineRule="auto"/>
        <w:rPr>
          <w:spacing w:val="-2"/>
          <w:sz w:val="24"/>
          <w:szCs w:val="24"/>
        </w:rPr>
      </w:pPr>
      <w:r w:rsidRPr="009652C2">
        <w:rPr>
          <w:spacing w:val="-2"/>
          <w:sz w:val="24"/>
          <w:szCs w:val="24"/>
        </w:rPr>
        <w:t>Critérios de qualidade dos REA</w:t>
      </w:r>
    </w:p>
    <w:p w14:paraId="021809F5" w14:textId="77777777" w:rsidR="009652C2" w:rsidRPr="009652C2" w:rsidRDefault="009652C2" w:rsidP="009652C2">
      <w:pPr>
        <w:pStyle w:val="PargrafodaLista"/>
        <w:numPr>
          <w:ilvl w:val="2"/>
          <w:numId w:val="16"/>
        </w:numPr>
        <w:tabs>
          <w:tab w:val="left" w:pos="2186"/>
        </w:tabs>
        <w:spacing w:line="276" w:lineRule="auto"/>
        <w:rPr>
          <w:i/>
          <w:sz w:val="24"/>
          <w:szCs w:val="24"/>
        </w:rPr>
      </w:pPr>
      <w:r w:rsidRPr="009652C2">
        <w:rPr>
          <w:i/>
          <w:sz w:val="24"/>
          <w:szCs w:val="24"/>
        </w:rPr>
        <w:lastRenderedPageBreak/>
        <w:t>Repositórios de REA</w:t>
      </w:r>
    </w:p>
    <w:p w14:paraId="6F429C98" w14:textId="77777777" w:rsidR="009652C2" w:rsidRPr="009652C2" w:rsidRDefault="009652C2" w:rsidP="009652C2">
      <w:pPr>
        <w:pStyle w:val="PargrafodaLista"/>
        <w:numPr>
          <w:ilvl w:val="2"/>
          <w:numId w:val="16"/>
        </w:numPr>
        <w:tabs>
          <w:tab w:val="left" w:pos="2186"/>
        </w:tabs>
        <w:spacing w:before="1" w:line="276" w:lineRule="auto"/>
        <w:rPr>
          <w:sz w:val="24"/>
          <w:szCs w:val="24"/>
        </w:rPr>
      </w:pPr>
      <w:r w:rsidRPr="009652C2">
        <w:rPr>
          <w:sz w:val="24"/>
          <w:szCs w:val="24"/>
        </w:rPr>
        <w:t>Adaptação e contextualização pedagógica</w:t>
      </w:r>
    </w:p>
    <w:p w14:paraId="697E73F2" w14:textId="77777777" w:rsidR="009652C2" w:rsidRPr="009652C2" w:rsidRDefault="009652C2" w:rsidP="009652C2">
      <w:pPr>
        <w:tabs>
          <w:tab w:val="left" w:pos="2233"/>
        </w:tabs>
        <w:spacing w:line="276" w:lineRule="auto"/>
        <w:rPr>
          <w:sz w:val="24"/>
          <w:szCs w:val="24"/>
        </w:rPr>
      </w:pPr>
    </w:p>
    <w:p w14:paraId="3332FDEE" w14:textId="77777777" w:rsidR="009652C2" w:rsidRPr="009652C2" w:rsidRDefault="009652C2" w:rsidP="009652C2">
      <w:pPr>
        <w:pStyle w:val="Corpodetexto"/>
        <w:numPr>
          <w:ilvl w:val="1"/>
          <w:numId w:val="16"/>
        </w:numPr>
        <w:spacing w:line="276" w:lineRule="auto"/>
        <w:rPr>
          <w:b/>
          <w:bCs/>
          <w:sz w:val="24"/>
          <w:szCs w:val="24"/>
        </w:rPr>
      </w:pPr>
      <w:r w:rsidRPr="009652C2">
        <w:rPr>
          <w:sz w:val="24"/>
          <w:szCs w:val="24"/>
        </w:rPr>
        <w:t xml:space="preserve"> </w:t>
      </w:r>
      <w:r w:rsidRPr="009652C2">
        <w:rPr>
          <w:b/>
          <w:bCs/>
          <w:sz w:val="24"/>
          <w:szCs w:val="24"/>
        </w:rPr>
        <w:t xml:space="preserve">Integração Pedagógica de REA na </w:t>
      </w:r>
      <w:proofErr w:type="gramStart"/>
      <w:r w:rsidRPr="009652C2">
        <w:rPr>
          <w:b/>
          <w:bCs/>
          <w:sz w:val="24"/>
          <w:szCs w:val="24"/>
        </w:rPr>
        <w:t>EaD</w:t>
      </w:r>
      <w:proofErr w:type="gramEnd"/>
    </w:p>
    <w:p w14:paraId="46446655" w14:textId="77777777" w:rsidR="009652C2" w:rsidRPr="009652C2" w:rsidRDefault="009652C2" w:rsidP="009652C2">
      <w:pPr>
        <w:pStyle w:val="Corpodetexto"/>
        <w:numPr>
          <w:ilvl w:val="2"/>
          <w:numId w:val="16"/>
        </w:numPr>
        <w:spacing w:line="276" w:lineRule="auto"/>
        <w:rPr>
          <w:sz w:val="24"/>
          <w:szCs w:val="24"/>
        </w:rPr>
      </w:pPr>
      <w:r w:rsidRPr="009652C2">
        <w:rPr>
          <w:sz w:val="24"/>
          <w:szCs w:val="24"/>
        </w:rPr>
        <w:t>Estratégias pedagógicas com REA</w:t>
      </w:r>
    </w:p>
    <w:p w14:paraId="4916A0AC" w14:textId="77777777" w:rsidR="009652C2" w:rsidRPr="009652C2" w:rsidRDefault="009652C2" w:rsidP="009652C2">
      <w:pPr>
        <w:pStyle w:val="Corpodetexto"/>
        <w:numPr>
          <w:ilvl w:val="2"/>
          <w:numId w:val="16"/>
        </w:numPr>
        <w:spacing w:line="276" w:lineRule="auto"/>
        <w:rPr>
          <w:sz w:val="24"/>
          <w:szCs w:val="24"/>
        </w:rPr>
      </w:pPr>
      <w:r w:rsidRPr="009652C2">
        <w:rPr>
          <w:sz w:val="24"/>
          <w:szCs w:val="24"/>
        </w:rPr>
        <w:t>Aprendizagem colaborativa;</w:t>
      </w:r>
    </w:p>
    <w:p w14:paraId="041EBF81" w14:textId="77777777" w:rsidR="009652C2" w:rsidRPr="009652C2" w:rsidRDefault="009652C2" w:rsidP="009652C2">
      <w:pPr>
        <w:pStyle w:val="Corpodetexto"/>
        <w:numPr>
          <w:ilvl w:val="2"/>
          <w:numId w:val="16"/>
        </w:numPr>
        <w:spacing w:line="276" w:lineRule="auto"/>
        <w:rPr>
          <w:sz w:val="24"/>
          <w:szCs w:val="24"/>
        </w:rPr>
      </w:pPr>
      <w:r w:rsidRPr="009652C2">
        <w:rPr>
          <w:sz w:val="24"/>
          <w:szCs w:val="24"/>
        </w:rPr>
        <w:t>Design de atividades online com REA.</w:t>
      </w:r>
    </w:p>
    <w:p w14:paraId="2AA56340" w14:textId="77777777" w:rsidR="009652C2" w:rsidRPr="009652C2" w:rsidRDefault="009652C2" w:rsidP="009652C2">
      <w:pPr>
        <w:pStyle w:val="Corpodetexto"/>
        <w:numPr>
          <w:ilvl w:val="1"/>
          <w:numId w:val="16"/>
        </w:numPr>
        <w:spacing w:before="230" w:line="276" w:lineRule="auto"/>
        <w:rPr>
          <w:sz w:val="24"/>
          <w:szCs w:val="24"/>
        </w:rPr>
      </w:pPr>
      <w:r w:rsidRPr="009652C2">
        <w:rPr>
          <w:b/>
          <w:bCs/>
          <w:sz w:val="24"/>
          <w:szCs w:val="24"/>
        </w:rPr>
        <w:t>Simulação de Unidade Didática com REA</w:t>
      </w:r>
    </w:p>
    <w:p w14:paraId="25DD483F" w14:textId="77777777" w:rsidR="009652C2" w:rsidRPr="009652C2" w:rsidRDefault="009652C2" w:rsidP="009652C2">
      <w:pPr>
        <w:widowControl/>
        <w:autoSpaceDE/>
        <w:autoSpaceDN/>
        <w:spacing w:line="276" w:lineRule="auto"/>
        <w:ind w:left="1106" w:right="1791"/>
        <w:rPr>
          <w:rFonts w:eastAsia="Times New Roman" w:cs="Segoe UI"/>
          <w:sz w:val="24"/>
          <w:szCs w:val="24"/>
          <w:lang w:eastAsia="en-GB"/>
        </w:rPr>
      </w:pPr>
      <w:r w:rsidRPr="009652C2">
        <w:rPr>
          <w:rFonts w:eastAsia="Times New Roman" w:cs="Segoe UI"/>
          <w:sz w:val="24"/>
          <w:szCs w:val="24"/>
          <w:lang w:eastAsia="en-GB"/>
        </w:rPr>
        <w:t xml:space="preserve">Desenvolvimento de uma unidade didática completa que inclua: </w:t>
      </w:r>
    </w:p>
    <w:p w14:paraId="352962FE" w14:textId="77777777" w:rsidR="009652C2" w:rsidRPr="009652C2" w:rsidRDefault="009652C2" w:rsidP="009652C2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276" w:lineRule="auto"/>
        <w:ind w:left="2186"/>
        <w:rPr>
          <w:rFonts w:eastAsia="Times New Roman" w:cs="Segoe UI"/>
          <w:sz w:val="24"/>
          <w:szCs w:val="24"/>
          <w:lang w:val="en-GB" w:eastAsia="en-GB"/>
        </w:rPr>
      </w:pPr>
      <w:proofErr w:type="spellStart"/>
      <w:r w:rsidRPr="009652C2">
        <w:rPr>
          <w:rFonts w:eastAsia="Times New Roman" w:cs="Segoe UI"/>
          <w:sz w:val="24"/>
          <w:szCs w:val="24"/>
          <w:lang w:val="en-GB" w:eastAsia="en-GB"/>
        </w:rPr>
        <w:t>Objetivos</w:t>
      </w:r>
      <w:proofErr w:type="spellEnd"/>
      <w:r w:rsidRPr="009652C2">
        <w:rPr>
          <w:rFonts w:eastAsia="Times New Roman" w:cs="Segoe UI"/>
          <w:sz w:val="24"/>
          <w:szCs w:val="24"/>
          <w:lang w:val="en-GB" w:eastAsia="en-GB"/>
        </w:rPr>
        <w:t xml:space="preserve"> de </w:t>
      </w:r>
      <w:proofErr w:type="spellStart"/>
      <w:r w:rsidRPr="009652C2">
        <w:rPr>
          <w:rFonts w:eastAsia="Times New Roman" w:cs="Segoe UI"/>
          <w:sz w:val="24"/>
          <w:szCs w:val="24"/>
          <w:lang w:val="en-GB" w:eastAsia="en-GB"/>
        </w:rPr>
        <w:t>aprendizagem</w:t>
      </w:r>
      <w:proofErr w:type="spellEnd"/>
    </w:p>
    <w:p w14:paraId="0FC77667" w14:textId="77777777" w:rsidR="009652C2" w:rsidRPr="009652C2" w:rsidRDefault="009652C2" w:rsidP="009652C2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276" w:lineRule="auto"/>
        <w:ind w:left="2186"/>
        <w:rPr>
          <w:rFonts w:eastAsia="Times New Roman" w:cs="Segoe UI"/>
          <w:sz w:val="24"/>
          <w:szCs w:val="24"/>
          <w:lang w:eastAsia="en-GB"/>
        </w:rPr>
      </w:pPr>
      <w:r w:rsidRPr="009652C2">
        <w:rPr>
          <w:rFonts w:eastAsia="Times New Roman" w:cs="Segoe UI"/>
          <w:sz w:val="24"/>
          <w:szCs w:val="24"/>
          <w:lang w:eastAsia="en-GB"/>
        </w:rPr>
        <w:t>Conteúdos com REA selecionados/adaptados</w:t>
      </w:r>
    </w:p>
    <w:p w14:paraId="721615DF" w14:textId="77777777" w:rsidR="009652C2" w:rsidRPr="009652C2" w:rsidRDefault="009652C2" w:rsidP="009652C2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276" w:lineRule="auto"/>
        <w:ind w:left="2186"/>
        <w:rPr>
          <w:rFonts w:eastAsia="Times New Roman" w:cs="Segoe UI"/>
          <w:sz w:val="24"/>
          <w:szCs w:val="24"/>
          <w:lang w:val="en-GB" w:eastAsia="en-GB"/>
        </w:rPr>
      </w:pPr>
      <w:proofErr w:type="spellStart"/>
      <w:r w:rsidRPr="009652C2">
        <w:rPr>
          <w:rFonts w:eastAsia="Times New Roman" w:cs="Segoe UI"/>
          <w:sz w:val="24"/>
          <w:szCs w:val="24"/>
          <w:lang w:val="en-GB" w:eastAsia="en-GB"/>
        </w:rPr>
        <w:t>Estratégias</w:t>
      </w:r>
      <w:proofErr w:type="spellEnd"/>
      <w:r w:rsidRPr="009652C2">
        <w:rPr>
          <w:rFonts w:eastAsia="Times New Roman" w:cs="Segoe UI"/>
          <w:sz w:val="24"/>
          <w:szCs w:val="24"/>
          <w:lang w:val="en-GB" w:eastAsia="en-GB"/>
        </w:rPr>
        <w:t xml:space="preserve"> </w:t>
      </w:r>
      <w:proofErr w:type="spellStart"/>
      <w:r w:rsidRPr="009652C2">
        <w:rPr>
          <w:rFonts w:eastAsia="Times New Roman" w:cs="Segoe UI"/>
          <w:sz w:val="24"/>
          <w:szCs w:val="24"/>
          <w:lang w:val="en-GB" w:eastAsia="en-GB"/>
        </w:rPr>
        <w:t>pedagógicas</w:t>
      </w:r>
      <w:proofErr w:type="spellEnd"/>
    </w:p>
    <w:p w14:paraId="5451FEA7" w14:textId="77777777" w:rsidR="009652C2" w:rsidRPr="009652C2" w:rsidRDefault="009652C2" w:rsidP="009652C2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276" w:lineRule="auto"/>
        <w:ind w:left="2186"/>
        <w:rPr>
          <w:rFonts w:eastAsia="Times New Roman" w:cs="Segoe UI"/>
          <w:sz w:val="24"/>
          <w:szCs w:val="24"/>
          <w:lang w:val="en-GB" w:eastAsia="en-GB"/>
        </w:rPr>
      </w:pPr>
      <w:proofErr w:type="spellStart"/>
      <w:r w:rsidRPr="009652C2">
        <w:rPr>
          <w:rFonts w:eastAsia="Times New Roman" w:cs="Segoe UI"/>
          <w:sz w:val="24"/>
          <w:szCs w:val="24"/>
          <w:lang w:val="en-GB" w:eastAsia="en-GB"/>
        </w:rPr>
        <w:t>Atividades</w:t>
      </w:r>
      <w:proofErr w:type="spellEnd"/>
      <w:r w:rsidRPr="009652C2">
        <w:rPr>
          <w:rFonts w:eastAsia="Times New Roman" w:cs="Segoe UI"/>
          <w:sz w:val="24"/>
          <w:szCs w:val="24"/>
          <w:lang w:val="en-GB" w:eastAsia="en-GB"/>
        </w:rPr>
        <w:t xml:space="preserve"> </w:t>
      </w:r>
      <w:proofErr w:type="spellStart"/>
      <w:r w:rsidRPr="009652C2">
        <w:rPr>
          <w:rFonts w:eastAsia="Times New Roman" w:cs="Segoe UI"/>
          <w:sz w:val="24"/>
          <w:szCs w:val="24"/>
          <w:lang w:val="en-GB" w:eastAsia="en-GB"/>
        </w:rPr>
        <w:t>avaliativas</w:t>
      </w:r>
      <w:proofErr w:type="spellEnd"/>
    </w:p>
    <w:p w14:paraId="68A3230F" w14:textId="77777777" w:rsidR="009652C2" w:rsidRPr="009652C2" w:rsidRDefault="009652C2" w:rsidP="009652C2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276" w:lineRule="auto"/>
        <w:ind w:left="2186"/>
        <w:rPr>
          <w:rFonts w:eastAsia="Times New Roman" w:cs="Segoe UI"/>
          <w:sz w:val="24"/>
          <w:szCs w:val="24"/>
          <w:lang w:val="en-GB" w:eastAsia="en-GB"/>
        </w:rPr>
      </w:pPr>
      <w:proofErr w:type="spellStart"/>
      <w:r w:rsidRPr="009652C2">
        <w:rPr>
          <w:rFonts w:eastAsia="Times New Roman" w:cs="Segoe UI"/>
          <w:sz w:val="24"/>
          <w:szCs w:val="24"/>
          <w:lang w:val="en-GB" w:eastAsia="en-GB"/>
        </w:rPr>
        <w:t>Indicação</w:t>
      </w:r>
      <w:proofErr w:type="spellEnd"/>
      <w:r w:rsidRPr="009652C2">
        <w:rPr>
          <w:rFonts w:eastAsia="Times New Roman" w:cs="Segoe UI"/>
          <w:sz w:val="24"/>
          <w:szCs w:val="24"/>
          <w:lang w:val="en-GB" w:eastAsia="en-GB"/>
        </w:rPr>
        <w:t xml:space="preserve"> das </w:t>
      </w:r>
      <w:proofErr w:type="spellStart"/>
      <w:r w:rsidRPr="009652C2">
        <w:rPr>
          <w:rFonts w:eastAsia="Times New Roman" w:cs="Segoe UI"/>
          <w:sz w:val="24"/>
          <w:szCs w:val="24"/>
          <w:lang w:val="en-GB" w:eastAsia="en-GB"/>
        </w:rPr>
        <w:t>licenças</w:t>
      </w:r>
      <w:proofErr w:type="spellEnd"/>
      <w:r w:rsidRPr="009652C2">
        <w:rPr>
          <w:rFonts w:eastAsia="Times New Roman" w:cs="Segoe UI"/>
          <w:sz w:val="24"/>
          <w:szCs w:val="24"/>
          <w:lang w:val="en-GB" w:eastAsia="en-GB"/>
        </w:rPr>
        <w:t xml:space="preserve"> </w:t>
      </w:r>
      <w:proofErr w:type="spellStart"/>
      <w:r w:rsidRPr="009652C2">
        <w:rPr>
          <w:rFonts w:eastAsia="Times New Roman" w:cs="Segoe UI"/>
          <w:sz w:val="24"/>
          <w:szCs w:val="24"/>
          <w:lang w:val="en-GB" w:eastAsia="en-GB"/>
        </w:rPr>
        <w:t>utilizadas</w:t>
      </w:r>
      <w:proofErr w:type="spellEnd"/>
    </w:p>
    <w:p w14:paraId="5A3929EF" w14:textId="4685D499" w:rsidR="009652C2" w:rsidRDefault="009652C2" w:rsidP="009652C2">
      <w:pPr>
        <w:tabs>
          <w:tab w:val="left" w:pos="1713"/>
        </w:tabs>
      </w:pPr>
    </w:p>
    <w:p w14:paraId="66E4B76D" w14:textId="48BFB3AB" w:rsidR="009652C2" w:rsidRDefault="009652C2" w:rsidP="009652C2"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A02F87" wp14:editId="05DA756F">
                <wp:simplePos x="0" y="0"/>
                <wp:positionH relativeFrom="page">
                  <wp:posOffset>913130</wp:posOffset>
                </wp:positionH>
                <wp:positionV relativeFrom="paragraph">
                  <wp:posOffset>195580</wp:posOffset>
                </wp:positionV>
                <wp:extent cx="5394960" cy="234950"/>
                <wp:effectExtent l="19050" t="19050" r="15240" b="1270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349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45719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A2F31D" w14:textId="77777777" w:rsidR="00E05F96" w:rsidRDefault="00E05F96" w:rsidP="00DF4D63">
                            <w:pPr>
                              <w:spacing w:line="290" w:lineRule="exact"/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III.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Metodologia de Trabalho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Online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63" type="#_x0000_t202" style="position:absolute;margin-left:71.9pt;margin-top:15.4pt;width:424.8pt;height:18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" fillcolor="#e6e6e6" strokecolor="#606060" strokeweight="1.27mm">
                <v:path arrowok="t"/>
                <v:textbox inset="0,0,0,0">
                  <w:txbxContent>
                    <w:p w14:paraId="29A2F31D" w14:textId="77777777" w:rsidR="00E05F96" w:rsidRDefault="00E05F96" w:rsidP="00DF4D63">
                      <w:pPr>
                        <w:spacing w:line="290" w:lineRule="exact"/>
                        <w:jc w:val="center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III.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Metodologia de Trabalho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Online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D60B8B" w14:textId="2BD5C90F" w:rsidR="009652C2" w:rsidRDefault="009652C2" w:rsidP="009652C2"/>
    <w:p w14:paraId="6A161E4C" w14:textId="77777777" w:rsidR="009652C2" w:rsidRPr="009652C2" w:rsidRDefault="009652C2" w:rsidP="009652C2"/>
    <w:p w14:paraId="1FCFB96C" w14:textId="341AC1FA" w:rsidR="009652C2" w:rsidRPr="009652C2" w:rsidRDefault="009652C2" w:rsidP="009652C2">
      <w:pPr>
        <w:spacing w:line="276" w:lineRule="auto"/>
        <w:ind w:left="1106" w:right="1794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A formação adotará metodologias ativas e colaborativas e o participante terá papel ativo na construção do conhecimento, desenvolvendo atividades contextualizadas à sua prática docente.</w:t>
      </w:r>
    </w:p>
    <w:p w14:paraId="7E4266B6" w14:textId="77777777" w:rsidR="0027626F" w:rsidRDefault="0027626F" w:rsidP="009652C2">
      <w:pPr>
        <w:spacing w:line="276" w:lineRule="auto"/>
        <w:ind w:left="1106" w:right="1794"/>
        <w:jc w:val="both"/>
        <w:rPr>
          <w:sz w:val="24"/>
          <w:szCs w:val="24"/>
        </w:rPr>
      </w:pPr>
    </w:p>
    <w:p w14:paraId="7F092BA3" w14:textId="77777777" w:rsidR="009652C2" w:rsidRPr="009652C2" w:rsidRDefault="009652C2" w:rsidP="009652C2">
      <w:pPr>
        <w:spacing w:line="276" w:lineRule="auto"/>
        <w:ind w:left="1106" w:right="1794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O modelo de avaliação do curso está estruturado em duas vertentes complementares: a avaliação formativa e a avaliação sumativa, garantindo um acompanhamento contínuo e uma validação final das competências adquiridas.</w:t>
      </w:r>
    </w:p>
    <w:p w14:paraId="1DDC1064" w14:textId="77777777" w:rsidR="009652C2" w:rsidRPr="009652C2" w:rsidRDefault="009652C2" w:rsidP="009652C2">
      <w:pPr>
        <w:spacing w:line="276" w:lineRule="auto"/>
        <w:ind w:left="1106" w:right="1794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A avaliação formativa foca-se no processo de aprendizagem ao longo das sessões e baseia-se na participação ativa dos formandos nos fóruns de discussão, na realização de quizzes de aferição de conhecimentos e no desenvolvimento de atividades práticas.</w:t>
      </w:r>
    </w:p>
    <w:p w14:paraId="1E6D8FB1" w14:textId="77777777" w:rsidR="009652C2" w:rsidRPr="009652C2" w:rsidRDefault="009652C2" w:rsidP="009652C2">
      <w:pPr>
        <w:spacing w:line="276" w:lineRule="auto"/>
        <w:ind w:left="1106" w:right="1794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Por sua vez, a avaliação sumativa materializa-se num projeto final, que consiste na criação de uma unidade didática integrada com Recursos Educacionais Abertos (REA).</w:t>
      </w:r>
    </w:p>
    <w:p w14:paraId="6C2E3817" w14:textId="77777777" w:rsidR="009652C2" w:rsidRPr="009652C2" w:rsidRDefault="009652C2" w:rsidP="009652C2">
      <w:pPr>
        <w:spacing w:line="276" w:lineRule="auto"/>
        <w:ind w:left="1106" w:right="1794"/>
        <w:jc w:val="both"/>
        <w:rPr>
          <w:sz w:val="24"/>
          <w:szCs w:val="24"/>
        </w:rPr>
      </w:pPr>
    </w:p>
    <w:p w14:paraId="342615B0" w14:textId="77777777" w:rsidR="009652C2" w:rsidRPr="009652C2" w:rsidRDefault="009652C2" w:rsidP="009652C2">
      <w:pPr>
        <w:spacing w:line="276" w:lineRule="auto"/>
        <w:ind w:left="1106" w:right="1794"/>
        <w:jc w:val="both"/>
        <w:rPr>
          <w:sz w:val="24"/>
          <w:szCs w:val="24"/>
        </w:rPr>
      </w:pPr>
      <w:r w:rsidRPr="009652C2">
        <w:rPr>
          <w:sz w:val="24"/>
          <w:szCs w:val="24"/>
        </w:rPr>
        <w:t xml:space="preserve">O sucesso neste percurso será determinado por um conjunto de critérios de avaliação rigorosos, que incluem a pertinência dos REA selecionados para o contexto </w:t>
      </w:r>
      <w:r w:rsidRPr="009652C2">
        <w:rPr>
          <w:sz w:val="24"/>
          <w:szCs w:val="24"/>
        </w:rPr>
        <w:lastRenderedPageBreak/>
        <w:t xml:space="preserve">educativo, a correta aplicação das respetivas licenças de direitos de autor, a qualidade pedagógica global da unidade desenhada, o nível de inovação </w:t>
      </w:r>
      <w:proofErr w:type="gramStart"/>
      <w:r w:rsidRPr="009652C2">
        <w:rPr>
          <w:sz w:val="24"/>
          <w:szCs w:val="24"/>
        </w:rPr>
        <w:t>metodológica apresentado</w:t>
      </w:r>
      <w:proofErr w:type="gramEnd"/>
      <w:r w:rsidRPr="009652C2">
        <w:rPr>
          <w:sz w:val="24"/>
          <w:szCs w:val="24"/>
        </w:rPr>
        <w:t xml:space="preserve"> e, por fim, a coerência e o alinhamento entre os objetivos de aprendizagem, as atividades propostas e as estratégias de avaliação.</w:t>
      </w:r>
    </w:p>
    <w:p w14:paraId="11F0113D" w14:textId="4906AAB5" w:rsidR="009652C2" w:rsidRPr="009652C2" w:rsidRDefault="009652C2" w:rsidP="009652C2">
      <w:pPr>
        <w:tabs>
          <w:tab w:val="left" w:pos="1841"/>
        </w:tabs>
      </w:pPr>
    </w:p>
    <w:p w14:paraId="339DD525" w14:textId="77777777" w:rsidR="009652C2" w:rsidRPr="009652C2" w:rsidRDefault="009652C2" w:rsidP="009652C2"/>
    <w:p w14:paraId="438F12AD" w14:textId="41D215DF" w:rsidR="00050BD3" w:rsidRPr="009652C2" w:rsidRDefault="00050BD3" w:rsidP="009652C2">
      <w:pPr>
        <w:sectPr w:rsidR="00050BD3" w:rsidRPr="009652C2" w:rsidSect="009652C2">
          <w:pgSz w:w="11900" w:h="16840"/>
          <w:pgMar w:top="1420" w:right="0" w:bottom="2410" w:left="425" w:header="720" w:footer="720" w:gutter="0"/>
          <w:cols w:space="720"/>
        </w:sectPr>
      </w:pPr>
    </w:p>
    <w:p w14:paraId="68C0B62C" w14:textId="68CE144A" w:rsidR="002A1DED" w:rsidRDefault="0027626F">
      <w:pPr>
        <w:pStyle w:val="Corpodetexto"/>
        <w:spacing w:before="230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CA5E627" wp14:editId="5B5A0B63">
                <wp:simplePos x="0" y="0"/>
                <wp:positionH relativeFrom="page">
                  <wp:posOffset>1047750</wp:posOffset>
                </wp:positionH>
                <wp:positionV relativeFrom="paragraph">
                  <wp:posOffset>-303530</wp:posOffset>
                </wp:positionV>
                <wp:extent cx="5394960" cy="234950"/>
                <wp:effectExtent l="19050" t="19050" r="15240" b="1270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349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45719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01ED5F" w14:textId="77777777" w:rsidR="00E05F96" w:rsidRDefault="00E05F96" w:rsidP="00CB0FAE">
                            <w:pPr>
                              <w:spacing w:before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IV. Recursos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Aprendizagem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64" type="#_x0000_t202" style="position:absolute;margin-left:82.5pt;margin-top:-23.9pt;width:424.8pt;height:18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" fillcolor="#e6e6e6" strokecolor="#606060" strokeweight="1.27mm">
                <v:path arrowok="t"/>
                <v:textbox inset="0,0,0,0">
                  <w:txbxContent>
                    <w:p w14:paraId="4601ED5F" w14:textId="77777777" w:rsidR="00E05F96" w:rsidRDefault="00E05F96" w:rsidP="00CB0FAE">
                      <w:pPr>
                        <w:spacing w:before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IV. Recursos de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Aprendizagem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F05D11" w14:textId="77777777" w:rsidR="00D35BB8" w:rsidRPr="00971723" w:rsidRDefault="00D35BB8" w:rsidP="00053A78">
      <w:pPr>
        <w:tabs>
          <w:tab w:val="left" w:pos="1924"/>
        </w:tabs>
        <w:ind w:left="1106" w:right="1791"/>
      </w:pPr>
    </w:p>
    <w:p w14:paraId="42BAE0A4" w14:textId="54C97FB2" w:rsidR="00D35BB8" w:rsidRPr="0027626F" w:rsidRDefault="0027626F" w:rsidP="0027626F">
      <w:pPr>
        <w:tabs>
          <w:tab w:val="left" w:pos="1924"/>
        </w:tabs>
        <w:spacing w:line="276" w:lineRule="auto"/>
        <w:ind w:left="1106" w:right="1791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Módulo</w:t>
      </w:r>
      <w:proofErr w:type="spellEnd"/>
      <w:r>
        <w:rPr>
          <w:b/>
          <w:sz w:val="24"/>
          <w:szCs w:val="24"/>
          <w:lang w:val="en-GB"/>
        </w:rPr>
        <w:t xml:space="preserve"> 1</w:t>
      </w:r>
    </w:p>
    <w:p w14:paraId="19C5F68F" w14:textId="7035D319" w:rsidR="00F94F21" w:rsidRPr="009652C2" w:rsidRDefault="00F94F21" w:rsidP="009652C2">
      <w:pPr>
        <w:tabs>
          <w:tab w:val="left" w:pos="1924"/>
        </w:tabs>
        <w:spacing w:line="276" w:lineRule="auto"/>
        <w:ind w:left="1106" w:right="1791"/>
        <w:rPr>
          <w:sz w:val="24"/>
          <w:szCs w:val="24"/>
          <w:lang w:val="en-GB"/>
        </w:rPr>
      </w:pPr>
      <w:proofErr w:type="gramStart"/>
      <w:r w:rsidRPr="009652C2">
        <w:rPr>
          <w:sz w:val="24"/>
          <w:szCs w:val="24"/>
          <w:lang w:val="en-GB"/>
        </w:rPr>
        <w:t>BUTCHER, N. (2015).</w:t>
      </w:r>
      <w:proofErr w:type="gramEnd"/>
      <w:r w:rsidRPr="009652C2">
        <w:rPr>
          <w:sz w:val="24"/>
          <w:szCs w:val="24"/>
          <w:lang w:val="en-GB"/>
        </w:rPr>
        <w:t xml:space="preserve"> </w:t>
      </w:r>
      <w:proofErr w:type="gramStart"/>
      <w:r w:rsidRPr="009652C2">
        <w:rPr>
          <w:i/>
          <w:iCs/>
          <w:sz w:val="24"/>
          <w:szCs w:val="24"/>
          <w:lang w:val="en-GB"/>
        </w:rPr>
        <w:t>A Basic Guide to Open Educational Resources (OER)</w:t>
      </w:r>
      <w:r w:rsidRPr="009652C2">
        <w:rPr>
          <w:sz w:val="24"/>
          <w:szCs w:val="24"/>
          <w:lang w:val="en-GB"/>
        </w:rPr>
        <w:t>.</w:t>
      </w:r>
      <w:proofErr w:type="gramEnd"/>
      <w:r w:rsidRPr="009652C2">
        <w:rPr>
          <w:sz w:val="24"/>
          <w:szCs w:val="24"/>
          <w:lang w:val="en-GB"/>
        </w:rPr>
        <w:t xml:space="preserve"> </w:t>
      </w:r>
      <w:proofErr w:type="gramStart"/>
      <w:r w:rsidRPr="009652C2">
        <w:rPr>
          <w:sz w:val="24"/>
          <w:szCs w:val="24"/>
          <w:lang w:val="en-GB"/>
        </w:rPr>
        <w:t>Commonwealth of Learning.</w:t>
      </w:r>
      <w:proofErr w:type="gramEnd"/>
      <w:r w:rsidR="00053A78" w:rsidRPr="009652C2">
        <w:rPr>
          <w:sz w:val="24"/>
          <w:szCs w:val="24"/>
          <w:lang w:val="en-GB"/>
        </w:rPr>
        <w:t xml:space="preserve"> </w:t>
      </w:r>
      <w:r w:rsidRPr="009652C2">
        <w:rPr>
          <w:sz w:val="24"/>
          <w:szCs w:val="24"/>
          <w:lang w:val="en-GB"/>
        </w:rPr>
        <w:t xml:space="preserve"> </w:t>
      </w:r>
      <w:hyperlink r:id="rId12" w:history="1">
        <w:r w:rsidR="00053A78" w:rsidRPr="009652C2">
          <w:rPr>
            <w:rStyle w:val="Hyperlink"/>
            <w:sz w:val="24"/>
            <w:szCs w:val="24"/>
            <w:lang w:val="en-GB"/>
          </w:rPr>
          <w:t>https://www.col.org/resources/basic-guide-open-educational-resources-oer/</w:t>
        </w:r>
      </w:hyperlink>
      <w:r w:rsidR="00053A78" w:rsidRPr="009652C2">
        <w:rPr>
          <w:sz w:val="24"/>
          <w:szCs w:val="24"/>
          <w:lang w:val="en-GB"/>
        </w:rPr>
        <w:t xml:space="preserve"> </w:t>
      </w:r>
    </w:p>
    <w:p w14:paraId="69FD7F4F" w14:textId="77777777" w:rsidR="00053A78" w:rsidRPr="009652C2" w:rsidRDefault="00053A78" w:rsidP="009652C2">
      <w:pPr>
        <w:tabs>
          <w:tab w:val="left" w:pos="1924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17174CFD" w14:textId="77777777" w:rsidR="00971723" w:rsidRPr="009652C2" w:rsidRDefault="00971723" w:rsidP="009652C2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Fonts w:eastAsia="Calibri" w:cs="Calibri"/>
          <w:sz w:val="24"/>
          <w:szCs w:val="24"/>
        </w:rPr>
      </w:pPr>
      <w:r w:rsidRPr="009652C2">
        <w:rPr>
          <w:rFonts w:eastAsia="Calibri" w:cs="Calibri"/>
          <w:sz w:val="24"/>
          <w:szCs w:val="24"/>
        </w:rPr>
        <w:t xml:space="preserve">Mazzardo, M.D., Nobre, A.M. F., Mallmann, E.M. (2017) </w:t>
      </w:r>
      <w:r w:rsidRPr="009652C2">
        <w:rPr>
          <w:rFonts w:eastAsia="Calibri" w:cs="Calibri"/>
          <w:i/>
          <w:sz w:val="24"/>
          <w:szCs w:val="24"/>
        </w:rPr>
        <w:t>Recursos Educacionais Abertos: Acessogratuito ao conhecimento</w:t>
      </w:r>
      <w:r w:rsidRPr="009652C2">
        <w:rPr>
          <w:rFonts w:eastAsia="Calibri" w:cs="Calibri"/>
          <w:sz w:val="24"/>
          <w:szCs w:val="24"/>
        </w:rPr>
        <w:t xml:space="preserve">? </w:t>
      </w:r>
      <w:proofErr w:type="gramStart"/>
      <w:r w:rsidRPr="009652C2">
        <w:rPr>
          <w:rFonts w:eastAsia="Calibri" w:cs="Calibri"/>
          <w:sz w:val="24"/>
          <w:szCs w:val="24"/>
        </w:rPr>
        <w:t>EaD</w:t>
      </w:r>
      <w:proofErr w:type="gramEnd"/>
      <w:r w:rsidRPr="009652C2">
        <w:rPr>
          <w:rFonts w:eastAsia="Calibri" w:cs="Calibri"/>
          <w:sz w:val="24"/>
          <w:szCs w:val="24"/>
        </w:rPr>
        <w:t xml:space="preserve"> em Foco. </w:t>
      </w:r>
    </w:p>
    <w:p w14:paraId="02E49AE7" w14:textId="73F13ACF" w:rsidR="00971723" w:rsidRPr="009652C2" w:rsidRDefault="00BE7D5D" w:rsidP="009652C2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Fonts w:eastAsia="Calibri"/>
          <w:sz w:val="24"/>
          <w:szCs w:val="24"/>
        </w:rPr>
      </w:pPr>
      <w:hyperlink r:id="rId13" w:history="1">
        <w:r w:rsidR="00971723" w:rsidRPr="009652C2">
          <w:rPr>
            <w:rStyle w:val="16"/>
            <w:rFonts w:ascii="Candara" w:eastAsia="Calibri" w:hAnsi="Candara"/>
            <w:sz w:val="24"/>
            <w:szCs w:val="24"/>
          </w:rPr>
          <w:t>https://doi.org/10.18264/eadf.v7i1.446</w:t>
        </w:r>
      </w:hyperlink>
    </w:p>
    <w:p w14:paraId="3C28C399" w14:textId="77777777" w:rsidR="00971723" w:rsidRPr="009652C2" w:rsidRDefault="00971723" w:rsidP="009652C2">
      <w:pPr>
        <w:tabs>
          <w:tab w:val="left" w:pos="1924"/>
        </w:tabs>
        <w:spacing w:line="276" w:lineRule="auto"/>
        <w:ind w:left="1106" w:right="1791"/>
        <w:rPr>
          <w:sz w:val="24"/>
          <w:szCs w:val="24"/>
        </w:rPr>
      </w:pPr>
    </w:p>
    <w:p w14:paraId="320AEA9F" w14:textId="067FA584" w:rsidR="00F94F21" w:rsidRPr="009652C2" w:rsidRDefault="00F94F21" w:rsidP="009652C2">
      <w:pPr>
        <w:tabs>
          <w:tab w:val="left" w:pos="1924"/>
        </w:tabs>
        <w:spacing w:line="276" w:lineRule="auto"/>
        <w:ind w:left="1106" w:right="1791"/>
        <w:rPr>
          <w:sz w:val="24"/>
          <w:szCs w:val="24"/>
          <w:lang w:val="en-GB"/>
        </w:rPr>
      </w:pPr>
      <w:proofErr w:type="gramStart"/>
      <w:r w:rsidRPr="009652C2">
        <w:rPr>
          <w:sz w:val="24"/>
          <w:szCs w:val="24"/>
          <w:lang w:val="en-US"/>
        </w:rPr>
        <w:t>UNESCO (2019).</w:t>
      </w:r>
      <w:proofErr w:type="gramEnd"/>
      <w:r w:rsidRPr="009652C2">
        <w:rPr>
          <w:sz w:val="24"/>
          <w:szCs w:val="24"/>
          <w:lang w:val="en-US"/>
        </w:rPr>
        <w:t xml:space="preserve"> </w:t>
      </w:r>
      <w:proofErr w:type="gramStart"/>
      <w:r w:rsidRPr="009652C2">
        <w:rPr>
          <w:i/>
          <w:iCs/>
          <w:sz w:val="24"/>
          <w:szCs w:val="24"/>
          <w:lang w:val="en-GB"/>
        </w:rPr>
        <w:t>Recommendation on Open Educational Resources (OER)</w:t>
      </w:r>
      <w:r w:rsidRPr="009652C2">
        <w:rPr>
          <w:sz w:val="24"/>
          <w:szCs w:val="24"/>
          <w:lang w:val="en-GB"/>
        </w:rPr>
        <w:t>.</w:t>
      </w:r>
      <w:proofErr w:type="gramEnd"/>
      <w:r w:rsidR="00053A78" w:rsidRPr="009652C2">
        <w:rPr>
          <w:sz w:val="24"/>
          <w:szCs w:val="24"/>
          <w:lang w:val="en-GB"/>
        </w:rPr>
        <w:t xml:space="preserve"> </w:t>
      </w:r>
      <w:r w:rsidRPr="009652C2">
        <w:rPr>
          <w:sz w:val="24"/>
          <w:szCs w:val="24"/>
          <w:lang w:val="en-GB"/>
        </w:rPr>
        <w:t xml:space="preserve"> </w:t>
      </w:r>
      <w:hyperlink r:id="rId14" w:history="1">
        <w:r w:rsidRPr="009652C2">
          <w:rPr>
            <w:rStyle w:val="Hyperlink"/>
            <w:sz w:val="24"/>
            <w:szCs w:val="24"/>
            <w:lang w:val="en-GB"/>
          </w:rPr>
          <w:t>https://www.unesco.org/en/open-educational-resources</w:t>
        </w:r>
      </w:hyperlink>
    </w:p>
    <w:p w14:paraId="403E21B0" w14:textId="77777777" w:rsidR="00053A78" w:rsidRPr="009652C2" w:rsidRDefault="00053A78" w:rsidP="009652C2">
      <w:pPr>
        <w:tabs>
          <w:tab w:val="left" w:pos="1924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78BF58DD" w14:textId="226B9CA7" w:rsidR="00F94F21" w:rsidRPr="009652C2" w:rsidRDefault="00F94F21" w:rsidP="009652C2">
      <w:pPr>
        <w:tabs>
          <w:tab w:val="left" w:pos="1924"/>
        </w:tabs>
        <w:spacing w:line="276" w:lineRule="auto"/>
        <w:ind w:left="1106" w:right="1791"/>
        <w:rPr>
          <w:sz w:val="24"/>
          <w:szCs w:val="24"/>
          <w:lang w:val="en-GB"/>
        </w:rPr>
      </w:pPr>
      <w:r w:rsidRPr="009652C2">
        <w:rPr>
          <w:sz w:val="24"/>
          <w:szCs w:val="24"/>
          <w:lang w:val="en-GB"/>
        </w:rPr>
        <w:t xml:space="preserve">SANTOS, A. et al. </w:t>
      </w:r>
      <w:r w:rsidRPr="009652C2">
        <w:rPr>
          <w:sz w:val="24"/>
          <w:szCs w:val="24"/>
          <w:lang w:val="en-US"/>
        </w:rPr>
        <w:t xml:space="preserve">(2016). </w:t>
      </w:r>
      <w:r w:rsidRPr="009652C2">
        <w:rPr>
          <w:i/>
          <w:iCs/>
          <w:sz w:val="24"/>
          <w:szCs w:val="24"/>
        </w:rPr>
        <w:t>Guia de Recursos Educacionais Abertos</w:t>
      </w:r>
      <w:r w:rsidRPr="009652C2">
        <w:rPr>
          <w:sz w:val="24"/>
          <w:szCs w:val="24"/>
        </w:rPr>
        <w:t xml:space="preserve">. </w:t>
      </w:r>
      <w:proofErr w:type="spellStart"/>
      <w:proofErr w:type="gramStart"/>
      <w:r w:rsidRPr="009652C2">
        <w:rPr>
          <w:sz w:val="24"/>
          <w:szCs w:val="24"/>
          <w:lang w:val="en-GB"/>
        </w:rPr>
        <w:t>Fiocruz</w:t>
      </w:r>
      <w:proofErr w:type="spellEnd"/>
      <w:r w:rsidRPr="009652C2">
        <w:rPr>
          <w:sz w:val="24"/>
          <w:szCs w:val="24"/>
          <w:lang w:val="en-GB"/>
        </w:rPr>
        <w:t>.</w:t>
      </w:r>
      <w:proofErr w:type="gramEnd"/>
      <w:r w:rsidRPr="009652C2">
        <w:rPr>
          <w:sz w:val="24"/>
          <w:szCs w:val="24"/>
          <w:lang w:val="en-GB"/>
        </w:rPr>
        <w:br/>
        <w:t xml:space="preserve">Link: </w:t>
      </w:r>
      <w:hyperlink r:id="rId15" w:history="1">
        <w:r w:rsidR="00053A78" w:rsidRPr="009652C2">
          <w:rPr>
            <w:rStyle w:val="Hyperlink"/>
            <w:sz w:val="24"/>
            <w:szCs w:val="24"/>
            <w:lang w:val="en-GB"/>
          </w:rPr>
          <w:t>https://campusvirtual.fiocruz.br/portal/guiarea</w:t>
        </w:r>
      </w:hyperlink>
      <w:r w:rsidR="00053A78" w:rsidRPr="009652C2">
        <w:rPr>
          <w:sz w:val="24"/>
          <w:szCs w:val="24"/>
          <w:lang w:val="en-GB"/>
        </w:rPr>
        <w:t xml:space="preserve"> </w:t>
      </w:r>
    </w:p>
    <w:p w14:paraId="12C4FC9F" w14:textId="5FC114B0" w:rsidR="00915E8F" w:rsidRPr="009652C2" w:rsidRDefault="00915E8F" w:rsidP="009652C2">
      <w:pPr>
        <w:tabs>
          <w:tab w:val="left" w:pos="1924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3293A0DA" w14:textId="77777777" w:rsidR="00F94F21" w:rsidRPr="009652C2" w:rsidRDefault="00F94F21" w:rsidP="009652C2">
      <w:pPr>
        <w:tabs>
          <w:tab w:val="left" w:pos="1924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4B5BEA1C" w14:textId="77777777" w:rsidR="00F94F21" w:rsidRPr="009652C2" w:rsidRDefault="00F94F21" w:rsidP="009652C2">
      <w:pPr>
        <w:tabs>
          <w:tab w:val="left" w:pos="1924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16E4A464" w14:textId="36723864" w:rsidR="00F94F21" w:rsidRPr="0027626F" w:rsidRDefault="00D35BB8" w:rsidP="009652C2">
      <w:pPr>
        <w:tabs>
          <w:tab w:val="left" w:pos="1924"/>
        </w:tabs>
        <w:spacing w:line="276" w:lineRule="auto"/>
        <w:ind w:left="1106" w:right="1791"/>
        <w:rPr>
          <w:b/>
          <w:sz w:val="24"/>
          <w:szCs w:val="24"/>
          <w:lang w:val="en-GB"/>
        </w:rPr>
      </w:pPr>
      <w:proofErr w:type="spellStart"/>
      <w:r w:rsidRPr="0027626F">
        <w:rPr>
          <w:b/>
          <w:sz w:val="24"/>
          <w:szCs w:val="24"/>
          <w:lang w:val="en-GB"/>
        </w:rPr>
        <w:t>Módulo</w:t>
      </w:r>
      <w:proofErr w:type="spellEnd"/>
      <w:r w:rsidR="00F94F21" w:rsidRPr="0027626F">
        <w:rPr>
          <w:b/>
          <w:sz w:val="24"/>
          <w:szCs w:val="24"/>
          <w:lang w:val="en-GB"/>
        </w:rPr>
        <w:t xml:space="preserve"> 2 </w:t>
      </w:r>
    </w:p>
    <w:p w14:paraId="35200CBD" w14:textId="77777777" w:rsidR="00F94F21" w:rsidRPr="009652C2" w:rsidRDefault="00F94F21" w:rsidP="009652C2">
      <w:pPr>
        <w:tabs>
          <w:tab w:val="left" w:pos="1924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616A5E16" w14:textId="02A851E5" w:rsidR="00F94F21" w:rsidRPr="009652C2" w:rsidRDefault="00F94F21" w:rsidP="009652C2">
      <w:pPr>
        <w:pStyle w:val="NormalWeb"/>
        <w:spacing w:line="276" w:lineRule="auto"/>
        <w:ind w:left="1106" w:right="1791"/>
        <w:rPr>
          <w:rFonts w:ascii="Candara" w:eastAsia="Times New Roman" w:hAnsi="Candara" w:cs="Segoe UI"/>
          <w:lang w:val="en-GB" w:eastAsia="en-GB"/>
        </w:rPr>
      </w:pPr>
      <w:proofErr w:type="gramStart"/>
      <w:r w:rsidRPr="009652C2">
        <w:rPr>
          <w:rFonts w:ascii="Candara" w:eastAsia="Times New Roman" w:hAnsi="Candara" w:cs="Segoe UI"/>
          <w:lang w:val="en-GB" w:eastAsia="en-GB"/>
        </w:rPr>
        <w:t>CREATIVE COMMONS (</w:t>
      </w:r>
      <w:proofErr w:type="spellStart"/>
      <w:r w:rsidRPr="009652C2">
        <w:rPr>
          <w:rFonts w:ascii="Candara" w:eastAsia="Times New Roman" w:hAnsi="Candara" w:cs="Segoe UI"/>
          <w:lang w:val="en-GB" w:eastAsia="en-GB"/>
        </w:rPr>
        <w:t>s.d.</w:t>
      </w:r>
      <w:proofErr w:type="spellEnd"/>
      <w:r w:rsidRPr="009652C2">
        <w:rPr>
          <w:rFonts w:ascii="Candara" w:eastAsia="Times New Roman" w:hAnsi="Candara" w:cs="Segoe UI"/>
          <w:lang w:val="en-GB" w:eastAsia="en-GB"/>
        </w:rPr>
        <w:t>).</w:t>
      </w:r>
      <w:proofErr w:type="gramEnd"/>
      <w:r w:rsidRPr="009652C2">
        <w:rPr>
          <w:rFonts w:ascii="Candara" w:eastAsia="Times New Roman" w:hAnsi="Candara" w:cs="Segoe UI"/>
          <w:lang w:val="en-GB" w:eastAsia="en-GB"/>
        </w:rPr>
        <w:t xml:space="preserve"> </w:t>
      </w:r>
      <w:proofErr w:type="gramStart"/>
      <w:r w:rsidRPr="009652C2">
        <w:rPr>
          <w:rFonts w:ascii="Candara" w:eastAsia="Times New Roman" w:hAnsi="Candara" w:cs="Segoe UI"/>
          <w:i/>
          <w:iCs/>
          <w:lang w:val="en-GB" w:eastAsia="en-GB"/>
        </w:rPr>
        <w:t>About The Licenses</w:t>
      </w:r>
      <w:r w:rsidRPr="009652C2">
        <w:rPr>
          <w:rFonts w:ascii="Candara" w:eastAsia="Times New Roman" w:hAnsi="Candara" w:cs="Segoe UI"/>
          <w:lang w:val="en-GB" w:eastAsia="en-GB"/>
        </w:rPr>
        <w:t>.</w:t>
      </w:r>
      <w:proofErr w:type="gramEnd"/>
      <w:r w:rsidRPr="009652C2">
        <w:rPr>
          <w:rFonts w:ascii="Candara" w:eastAsia="Times New Roman" w:hAnsi="Candara" w:cs="Segoe UI"/>
          <w:lang w:val="en-GB" w:eastAsia="en-GB"/>
        </w:rPr>
        <w:br/>
        <w:t xml:space="preserve">Link: </w:t>
      </w:r>
      <w:hyperlink r:id="rId16" w:history="1">
        <w:r w:rsidR="00053A78" w:rsidRPr="009652C2">
          <w:rPr>
            <w:rStyle w:val="Hyperlink"/>
            <w:rFonts w:ascii="Candara" w:eastAsia="Times New Roman" w:hAnsi="Candara" w:cs="Segoe UI"/>
            <w:lang w:val="en-GB" w:eastAsia="en-GB"/>
          </w:rPr>
          <w:t>https://creativecommons.org/licenses/</w:t>
        </w:r>
      </w:hyperlink>
      <w:r w:rsidR="00053A78" w:rsidRPr="009652C2">
        <w:rPr>
          <w:rFonts w:ascii="Candara" w:eastAsia="Times New Roman" w:hAnsi="Candara" w:cs="Segoe UI"/>
          <w:lang w:val="en-GB" w:eastAsia="en-GB"/>
        </w:rPr>
        <w:t xml:space="preserve"> </w:t>
      </w:r>
    </w:p>
    <w:p w14:paraId="6F4142CF" w14:textId="77777777" w:rsidR="00971723" w:rsidRPr="009652C2" w:rsidRDefault="00971723" w:rsidP="009652C2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Fonts w:eastAsia="Calibri" w:cs="Calibri"/>
          <w:sz w:val="24"/>
          <w:szCs w:val="24"/>
        </w:rPr>
      </w:pPr>
    </w:p>
    <w:p w14:paraId="43C82AE6" w14:textId="35AD01E0" w:rsidR="00971723" w:rsidRPr="009652C2" w:rsidRDefault="00971723" w:rsidP="009652C2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Fonts w:eastAsia="Calibri" w:cs="Calibri"/>
          <w:sz w:val="24"/>
          <w:szCs w:val="24"/>
        </w:rPr>
      </w:pPr>
      <w:r w:rsidRPr="009652C2">
        <w:rPr>
          <w:rFonts w:eastAsia="Calibri" w:cs="Calibri"/>
          <w:sz w:val="24"/>
          <w:szCs w:val="24"/>
        </w:rPr>
        <w:t xml:space="preserve">Nobre, A.M. de J. &amp; Mallmann, E. (2016) </w:t>
      </w:r>
      <w:r w:rsidRPr="009652C2">
        <w:rPr>
          <w:rFonts w:eastAsia="Calibri" w:cs="Calibri"/>
          <w:i/>
          <w:sz w:val="24"/>
          <w:szCs w:val="24"/>
        </w:rPr>
        <w:t>Recursos educacionais abertos: transposição didática para transformação e coautonomia de conhecimento educacional em rede</w:t>
      </w:r>
      <w:r w:rsidRPr="009652C2">
        <w:rPr>
          <w:rFonts w:eastAsia="Calibri" w:cs="Calibri"/>
          <w:sz w:val="24"/>
          <w:szCs w:val="24"/>
        </w:rPr>
        <w:t xml:space="preserve">. Indatio Didatica, </w:t>
      </w:r>
      <w:proofErr w:type="gramStart"/>
      <w:r w:rsidRPr="009652C2">
        <w:rPr>
          <w:rFonts w:eastAsia="Calibri" w:cs="Calibri"/>
          <w:sz w:val="24"/>
          <w:szCs w:val="24"/>
        </w:rPr>
        <w:t>8</w:t>
      </w:r>
      <w:proofErr w:type="gramEnd"/>
      <w:r w:rsidRPr="009652C2">
        <w:rPr>
          <w:rFonts w:eastAsia="Calibri" w:cs="Calibri"/>
          <w:sz w:val="24"/>
          <w:szCs w:val="24"/>
        </w:rPr>
        <w:t xml:space="preserve"> (2). </w:t>
      </w:r>
      <w:r w:rsidR="00BE7D5D" w:rsidRPr="009652C2">
        <w:rPr>
          <w:sz w:val="24"/>
          <w:szCs w:val="24"/>
        </w:rPr>
        <w:fldChar w:fldCharType="begin"/>
      </w:r>
      <w:r w:rsidR="00BE7D5D" w:rsidRPr="009652C2">
        <w:rPr>
          <w:sz w:val="24"/>
          <w:szCs w:val="24"/>
        </w:rPr>
        <w:instrText xml:space="preserve"> HYPERLINK "http://hdl.handle.net/10400.2/6887" </w:instrText>
      </w:r>
      <w:r w:rsidR="00BE7D5D" w:rsidRPr="009652C2">
        <w:rPr>
          <w:sz w:val="24"/>
          <w:szCs w:val="24"/>
        </w:rPr>
        <w:fldChar w:fldCharType="separate"/>
      </w:r>
      <w:r w:rsidRPr="009652C2">
        <w:rPr>
          <w:rStyle w:val="16"/>
          <w:rFonts w:ascii="Candara" w:eastAsia="Calibri" w:hAnsi="Candara"/>
          <w:sz w:val="24"/>
          <w:szCs w:val="24"/>
        </w:rPr>
        <w:t>http://hdl.handle.net/10400.2/6887</w:t>
      </w:r>
      <w:r w:rsidR="00BE7D5D" w:rsidRPr="009652C2">
        <w:rPr>
          <w:rStyle w:val="16"/>
          <w:rFonts w:ascii="Candara" w:eastAsia="Calibri" w:hAnsi="Candara"/>
          <w:sz w:val="24"/>
          <w:szCs w:val="24"/>
        </w:rPr>
        <w:fldChar w:fldCharType="end"/>
      </w:r>
    </w:p>
    <w:p w14:paraId="167E91D3" w14:textId="74F7B011" w:rsidR="00053A78" w:rsidRPr="009652C2" w:rsidRDefault="00F94F21" w:rsidP="009652C2">
      <w:pPr>
        <w:widowControl/>
        <w:autoSpaceDE/>
        <w:autoSpaceDN/>
        <w:spacing w:before="100" w:beforeAutospacing="1" w:after="100" w:afterAutospacing="1" w:line="276" w:lineRule="auto"/>
        <w:ind w:left="1106" w:right="1791"/>
        <w:rPr>
          <w:rFonts w:eastAsia="Times New Roman" w:cs="Segoe UI"/>
          <w:sz w:val="24"/>
          <w:szCs w:val="24"/>
          <w:lang w:val="en-GB" w:eastAsia="en-GB"/>
        </w:rPr>
      </w:pPr>
      <w:r w:rsidRPr="009652C2">
        <w:rPr>
          <w:rFonts w:eastAsia="Times New Roman" w:cs="Segoe UI"/>
          <w:sz w:val="24"/>
          <w:szCs w:val="24"/>
          <w:lang w:eastAsia="en-GB"/>
        </w:rPr>
        <w:t xml:space="preserve">TROTTER, H. </w:t>
      </w:r>
      <w:proofErr w:type="gramStart"/>
      <w:r w:rsidRPr="009652C2">
        <w:rPr>
          <w:rFonts w:eastAsia="Times New Roman" w:cs="Segoe UI"/>
          <w:sz w:val="24"/>
          <w:szCs w:val="24"/>
          <w:lang w:eastAsia="en-GB"/>
        </w:rPr>
        <w:t>et</w:t>
      </w:r>
      <w:proofErr w:type="gramEnd"/>
      <w:r w:rsidRPr="009652C2">
        <w:rPr>
          <w:rFonts w:eastAsia="Times New Roman" w:cs="Segoe UI"/>
          <w:sz w:val="24"/>
          <w:szCs w:val="24"/>
          <w:lang w:eastAsia="en-GB"/>
        </w:rPr>
        <w:t xml:space="preserve"> al. </w:t>
      </w:r>
      <w:r w:rsidRPr="009652C2">
        <w:rPr>
          <w:rFonts w:eastAsia="Times New Roman" w:cs="Segoe UI"/>
          <w:sz w:val="24"/>
          <w:szCs w:val="24"/>
          <w:lang w:val="en-GB" w:eastAsia="en-GB"/>
        </w:rPr>
        <w:t xml:space="preserve">(2014). </w:t>
      </w:r>
      <w:proofErr w:type="gramStart"/>
      <w:r w:rsidRPr="009652C2">
        <w:rPr>
          <w:rFonts w:eastAsia="Times New Roman" w:cs="Segoe UI"/>
          <w:i/>
          <w:iCs/>
          <w:sz w:val="24"/>
          <w:szCs w:val="24"/>
          <w:lang w:val="en-GB" w:eastAsia="en-GB"/>
        </w:rPr>
        <w:t>OER Starter Guide for Educators</w:t>
      </w:r>
      <w:r w:rsidRPr="009652C2">
        <w:rPr>
          <w:rFonts w:eastAsia="Times New Roman" w:cs="Segoe UI"/>
          <w:sz w:val="24"/>
          <w:szCs w:val="24"/>
          <w:lang w:val="en-GB" w:eastAsia="en-GB"/>
        </w:rPr>
        <w:t>.</w:t>
      </w:r>
      <w:proofErr w:type="gramEnd"/>
      <w:r w:rsidRPr="009652C2">
        <w:rPr>
          <w:rFonts w:eastAsia="Times New Roman" w:cs="Segoe UI"/>
          <w:sz w:val="24"/>
          <w:szCs w:val="24"/>
          <w:lang w:val="en-GB" w:eastAsia="en-GB"/>
        </w:rPr>
        <w:br/>
        <w:t xml:space="preserve">Link: </w:t>
      </w:r>
      <w:hyperlink r:id="rId17" w:history="1">
        <w:r w:rsidR="00053A78" w:rsidRPr="009652C2">
          <w:rPr>
            <w:rStyle w:val="Hyperlink"/>
            <w:rFonts w:eastAsia="Times New Roman" w:cs="Segoe UI"/>
            <w:sz w:val="24"/>
            <w:szCs w:val="24"/>
            <w:lang w:val="en-GB" w:eastAsia="en-GB"/>
          </w:rPr>
          <w:t>https://pressbooks.online.ucf.edu/oerstarterguide/</w:t>
        </w:r>
      </w:hyperlink>
    </w:p>
    <w:p w14:paraId="534AB997" w14:textId="77777777" w:rsidR="00C65AE6" w:rsidRPr="009652C2" w:rsidRDefault="00F94F21" w:rsidP="009652C2">
      <w:pPr>
        <w:widowControl/>
        <w:autoSpaceDE/>
        <w:autoSpaceDN/>
        <w:spacing w:before="100" w:beforeAutospacing="1" w:after="100" w:afterAutospacing="1" w:line="276" w:lineRule="auto"/>
        <w:ind w:left="1106" w:right="1791"/>
        <w:rPr>
          <w:rFonts w:eastAsia="Times New Roman" w:cs="Segoe UI"/>
          <w:sz w:val="24"/>
          <w:szCs w:val="24"/>
          <w:lang w:val="en-GB" w:eastAsia="en-GB"/>
        </w:rPr>
      </w:pPr>
      <w:proofErr w:type="gramStart"/>
      <w:r w:rsidRPr="009652C2">
        <w:rPr>
          <w:rFonts w:eastAsia="Times New Roman" w:cs="Segoe UI"/>
          <w:sz w:val="24"/>
          <w:szCs w:val="24"/>
          <w:lang w:val="en-GB" w:eastAsia="en-GB"/>
        </w:rPr>
        <w:t>UNESCO (2021).</w:t>
      </w:r>
      <w:proofErr w:type="gramEnd"/>
      <w:r w:rsidRPr="009652C2">
        <w:rPr>
          <w:rFonts w:eastAsia="Times New Roman" w:cs="Segoe UI"/>
          <w:sz w:val="24"/>
          <w:szCs w:val="24"/>
          <w:lang w:val="en-GB" w:eastAsia="en-GB"/>
        </w:rPr>
        <w:t xml:space="preserve"> </w:t>
      </w:r>
      <w:proofErr w:type="gramStart"/>
      <w:r w:rsidRPr="009652C2">
        <w:rPr>
          <w:rFonts w:eastAsia="Times New Roman" w:cs="Segoe UI"/>
          <w:i/>
          <w:iCs/>
          <w:sz w:val="24"/>
          <w:szCs w:val="24"/>
          <w:lang w:val="en-GB" w:eastAsia="en-GB"/>
        </w:rPr>
        <w:t>Understanding Open Licenses and OER</w:t>
      </w:r>
      <w:r w:rsidRPr="009652C2">
        <w:rPr>
          <w:rFonts w:eastAsia="Times New Roman" w:cs="Segoe UI"/>
          <w:sz w:val="24"/>
          <w:szCs w:val="24"/>
          <w:lang w:val="en-GB" w:eastAsia="en-GB"/>
        </w:rPr>
        <w:t>.</w:t>
      </w:r>
      <w:proofErr w:type="gramEnd"/>
      <w:r w:rsidRPr="009652C2">
        <w:rPr>
          <w:rFonts w:eastAsia="Times New Roman" w:cs="Segoe UI"/>
          <w:sz w:val="24"/>
          <w:szCs w:val="24"/>
          <w:lang w:val="en-GB" w:eastAsia="en-GB"/>
        </w:rPr>
        <w:br/>
        <w:t xml:space="preserve">Link: </w:t>
      </w:r>
      <w:hyperlink r:id="rId18" w:history="1">
        <w:r w:rsidR="00053A78" w:rsidRPr="009652C2">
          <w:rPr>
            <w:rStyle w:val="Hyperlink"/>
            <w:rFonts w:eastAsia="Times New Roman" w:cs="Segoe UI"/>
            <w:sz w:val="24"/>
            <w:szCs w:val="24"/>
            <w:lang w:val="en-GB" w:eastAsia="en-GB"/>
          </w:rPr>
          <w:t>https://www.unesco.org</w:t>
        </w:r>
      </w:hyperlink>
      <w:r w:rsidR="00053A78" w:rsidRPr="009652C2">
        <w:rPr>
          <w:rFonts w:eastAsia="Times New Roman" w:cs="Segoe UI"/>
          <w:sz w:val="24"/>
          <w:szCs w:val="24"/>
          <w:lang w:val="en-GB" w:eastAsia="en-GB"/>
        </w:rPr>
        <w:t xml:space="preserve"> </w:t>
      </w:r>
    </w:p>
    <w:p w14:paraId="6C14B720" w14:textId="07A43ACC" w:rsidR="00971723" w:rsidRPr="009652C2" w:rsidRDefault="00971723" w:rsidP="009652C2">
      <w:pPr>
        <w:spacing w:line="276" w:lineRule="auto"/>
        <w:ind w:left="1106" w:right="1791"/>
        <w:jc w:val="both"/>
        <w:rPr>
          <w:rFonts w:eastAsia="Calibri"/>
          <w:sz w:val="24"/>
          <w:szCs w:val="24"/>
          <w:lang w:val="en-US"/>
        </w:rPr>
      </w:pPr>
      <w:proofErr w:type="gramStart"/>
      <w:r w:rsidRPr="009652C2">
        <w:rPr>
          <w:rFonts w:eastAsia="Calibri"/>
          <w:sz w:val="24"/>
          <w:szCs w:val="24"/>
          <w:lang w:val="en-US"/>
        </w:rPr>
        <w:t>Wiley, D., &amp; Hilton III, J. (2009).</w:t>
      </w:r>
      <w:proofErr w:type="gramEnd"/>
      <w:r w:rsidRPr="009652C2">
        <w:rPr>
          <w:rFonts w:eastAsia="Calibri"/>
          <w:sz w:val="24"/>
          <w:szCs w:val="24"/>
          <w:lang w:val="en-US"/>
        </w:rPr>
        <w:t xml:space="preserve"> </w:t>
      </w:r>
      <w:proofErr w:type="gramStart"/>
      <w:r w:rsidRPr="009652C2">
        <w:rPr>
          <w:rStyle w:val="18"/>
          <w:rFonts w:ascii="Candara" w:eastAsia="Calibri" w:hAnsi="Candara"/>
          <w:sz w:val="24"/>
          <w:szCs w:val="24"/>
          <w:lang w:val="en-US"/>
        </w:rPr>
        <w:t>Openness, dynamic specialization, and the disaggregated future of higher education.</w:t>
      </w:r>
      <w:proofErr w:type="gramEnd"/>
      <w:r w:rsidRPr="009652C2">
        <w:rPr>
          <w:rFonts w:eastAsia="Calibri"/>
          <w:sz w:val="24"/>
          <w:szCs w:val="24"/>
          <w:lang w:val="en-US"/>
        </w:rPr>
        <w:t xml:space="preserve"> </w:t>
      </w:r>
      <w:proofErr w:type="gramStart"/>
      <w:r w:rsidRPr="009652C2">
        <w:rPr>
          <w:rStyle w:val="18"/>
          <w:rFonts w:ascii="Candara" w:eastAsia="Calibri" w:hAnsi="Candara"/>
          <w:sz w:val="24"/>
          <w:szCs w:val="24"/>
          <w:lang w:val="en-US"/>
        </w:rPr>
        <w:t>International Review of Research in Open and Distance Learning, 10</w:t>
      </w:r>
      <w:r w:rsidRPr="009652C2">
        <w:rPr>
          <w:rFonts w:eastAsia="Calibri"/>
          <w:i/>
          <w:sz w:val="24"/>
          <w:szCs w:val="24"/>
          <w:lang w:val="en-US"/>
        </w:rPr>
        <w:t>(5).</w:t>
      </w:r>
      <w:proofErr w:type="gramEnd"/>
      <w:r w:rsidRPr="009652C2">
        <w:rPr>
          <w:rFonts w:eastAsia="Calibri"/>
          <w:sz w:val="24"/>
          <w:szCs w:val="24"/>
          <w:lang w:val="en-US"/>
        </w:rPr>
        <w:t xml:space="preserve">  </w:t>
      </w:r>
      <w:hyperlink r:id="rId19" w:history="1">
        <w:r w:rsidRPr="009652C2">
          <w:rPr>
            <w:rStyle w:val="16"/>
            <w:rFonts w:ascii="Candara" w:eastAsia="Calibri" w:hAnsi="Candara"/>
            <w:sz w:val="24"/>
            <w:szCs w:val="24"/>
            <w:lang w:val="en-US"/>
          </w:rPr>
          <w:t>https://www.irrodl.org/index.php/irrodl/article/view/768</w:t>
        </w:r>
      </w:hyperlink>
      <w:r w:rsidRPr="009652C2">
        <w:rPr>
          <w:rFonts w:eastAsia="Calibri"/>
          <w:color w:val="FFFFFF"/>
          <w:sz w:val="24"/>
          <w:szCs w:val="24"/>
          <w:lang w:val="en-US"/>
        </w:rPr>
        <w:t xml:space="preserve"> Inamorato </w:t>
      </w:r>
    </w:p>
    <w:p w14:paraId="09B1D84C" w14:textId="77777777" w:rsidR="00971723" w:rsidRPr="009652C2" w:rsidRDefault="00971723" w:rsidP="009652C2">
      <w:pPr>
        <w:widowControl/>
        <w:autoSpaceDE/>
        <w:autoSpaceDN/>
        <w:spacing w:before="100" w:beforeAutospacing="1" w:after="100" w:afterAutospacing="1" w:line="276" w:lineRule="auto"/>
        <w:ind w:right="1791"/>
        <w:rPr>
          <w:rFonts w:eastAsia="Times New Roman" w:cs="Segoe UI"/>
          <w:sz w:val="24"/>
          <w:szCs w:val="24"/>
          <w:lang w:val="en-US" w:eastAsia="en-GB"/>
        </w:rPr>
      </w:pPr>
    </w:p>
    <w:p w14:paraId="404CD24E" w14:textId="26F1E5F9" w:rsidR="00F94F21" w:rsidRPr="009652C2" w:rsidRDefault="00F94F21" w:rsidP="009652C2">
      <w:pPr>
        <w:tabs>
          <w:tab w:val="left" w:pos="1924"/>
        </w:tabs>
        <w:spacing w:line="276" w:lineRule="auto"/>
        <w:ind w:left="1106" w:right="1791"/>
        <w:rPr>
          <w:b/>
          <w:bCs/>
          <w:sz w:val="24"/>
          <w:szCs w:val="24"/>
          <w:lang w:val="en-GB"/>
        </w:rPr>
      </w:pPr>
    </w:p>
    <w:p w14:paraId="4170ADFE" w14:textId="6D428419" w:rsidR="00915E8F" w:rsidRPr="0027626F" w:rsidRDefault="00D35BB8" w:rsidP="009652C2">
      <w:pPr>
        <w:tabs>
          <w:tab w:val="left" w:pos="1924"/>
        </w:tabs>
        <w:spacing w:line="276" w:lineRule="auto"/>
        <w:ind w:left="1106" w:right="1791"/>
        <w:rPr>
          <w:b/>
          <w:sz w:val="24"/>
          <w:szCs w:val="24"/>
          <w:lang w:val="en-GB"/>
        </w:rPr>
      </w:pPr>
      <w:proofErr w:type="spellStart"/>
      <w:r w:rsidRPr="0027626F">
        <w:rPr>
          <w:b/>
          <w:sz w:val="24"/>
          <w:szCs w:val="24"/>
          <w:lang w:val="en-GB"/>
        </w:rPr>
        <w:lastRenderedPageBreak/>
        <w:t>Módulo</w:t>
      </w:r>
      <w:proofErr w:type="spellEnd"/>
      <w:r w:rsidR="00F94F21" w:rsidRPr="0027626F">
        <w:rPr>
          <w:b/>
          <w:sz w:val="24"/>
          <w:szCs w:val="24"/>
          <w:lang w:val="en-GB"/>
        </w:rPr>
        <w:t xml:space="preserve"> 3 </w:t>
      </w:r>
    </w:p>
    <w:p w14:paraId="2CEABED3" w14:textId="77777777" w:rsidR="00F94F21" w:rsidRPr="009652C2" w:rsidRDefault="00F94F21" w:rsidP="009652C2">
      <w:pPr>
        <w:spacing w:line="276" w:lineRule="auto"/>
        <w:ind w:left="1106" w:right="1791"/>
        <w:rPr>
          <w:sz w:val="24"/>
          <w:szCs w:val="24"/>
          <w:lang w:val="en-GB"/>
        </w:rPr>
      </w:pPr>
    </w:p>
    <w:p w14:paraId="05EC744B" w14:textId="6D56AEDF" w:rsidR="00F94F21" w:rsidRPr="009652C2" w:rsidRDefault="00F94F21" w:rsidP="009652C2">
      <w:pPr>
        <w:tabs>
          <w:tab w:val="left" w:pos="944"/>
        </w:tabs>
        <w:spacing w:line="276" w:lineRule="auto"/>
        <w:ind w:left="1106" w:right="1791"/>
        <w:rPr>
          <w:sz w:val="24"/>
          <w:szCs w:val="24"/>
          <w:lang w:val="en-GB"/>
        </w:rPr>
      </w:pPr>
      <w:proofErr w:type="gramStart"/>
      <w:r w:rsidRPr="009652C2">
        <w:rPr>
          <w:sz w:val="24"/>
          <w:szCs w:val="24"/>
          <w:lang w:val="en-GB"/>
        </w:rPr>
        <w:t>OER COMMONS (</w:t>
      </w:r>
      <w:proofErr w:type="spellStart"/>
      <w:r w:rsidRPr="009652C2">
        <w:rPr>
          <w:sz w:val="24"/>
          <w:szCs w:val="24"/>
          <w:lang w:val="en-GB"/>
        </w:rPr>
        <w:t>s.d.</w:t>
      </w:r>
      <w:proofErr w:type="spellEnd"/>
      <w:r w:rsidRPr="009652C2">
        <w:rPr>
          <w:sz w:val="24"/>
          <w:szCs w:val="24"/>
          <w:lang w:val="en-GB"/>
        </w:rPr>
        <w:t>).</w:t>
      </w:r>
      <w:proofErr w:type="gramEnd"/>
      <w:r w:rsidRPr="009652C2">
        <w:rPr>
          <w:sz w:val="24"/>
          <w:szCs w:val="24"/>
          <w:lang w:val="en-GB"/>
        </w:rPr>
        <w:t xml:space="preserve"> </w:t>
      </w:r>
      <w:proofErr w:type="gramStart"/>
      <w:r w:rsidRPr="009652C2">
        <w:rPr>
          <w:i/>
          <w:iCs/>
          <w:sz w:val="24"/>
          <w:szCs w:val="24"/>
          <w:lang w:val="en-GB"/>
        </w:rPr>
        <w:t>Digital Library of Open Educational Resources</w:t>
      </w:r>
      <w:r w:rsidRPr="009652C2">
        <w:rPr>
          <w:sz w:val="24"/>
          <w:szCs w:val="24"/>
          <w:lang w:val="en-GB"/>
        </w:rPr>
        <w:t>.</w:t>
      </w:r>
      <w:proofErr w:type="gramEnd"/>
      <w:r w:rsidRPr="009652C2">
        <w:rPr>
          <w:sz w:val="24"/>
          <w:szCs w:val="24"/>
          <w:lang w:val="en-GB"/>
        </w:rPr>
        <w:br/>
      </w:r>
      <w:hyperlink r:id="rId20" w:history="1">
        <w:r w:rsidR="00053A78" w:rsidRPr="009652C2">
          <w:rPr>
            <w:rStyle w:val="Hyperlink"/>
            <w:sz w:val="24"/>
            <w:szCs w:val="24"/>
            <w:lang w:val="en-GB"/>
          </w:rPr>
          <w:t>https://www.oercommons.org/</w:t>
        </w:r>
      </w:hyperlink>
      <w:r w:rsidR="00053A78" w:rsidRPr="009652C2">
        <w:rPr>
          <w:sz w:val="24"/>
          <w:szCs w:val="24"/>
          <w:lang w:val="en-GB"/>
        </w:rPr>
        <w:t xml:space="preserve"> </w:t>
      </w:r>
    </w:p>
    <w:p w14:paraId="15BFC2E7" w14:textId="77777777" w:rsidR="00971723" w:rsidRPr="009652C2" w:rsidRDefault="00971723" w:rsidP="009652C2">
      <w:pPr>
        <w:tabs>
          <w:tab w:val="left" w:pos="944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5B360FED" w14:textId="0DBDF11D" w:rsidR="00F94F21" w:rsidRPr="009652C2" w:rsidRDefault="00F94F21" w:rsidP="0032093C">
      <w:pPr>
        <w:tabs>
          <w:tab w:val="left" w:pos="944"/>
        </w:tabs>
        <w:spacing w:line="276" w:lineRule="auto"/>
        <w:ind w:left="1106" w:right="1791"/>
        <w:rPr>
          <w:sz w:val="24"/>
          <w:szCs w:val="24"/>
          <w:lang w:val="en-GB"/>
        </w:rPr>
      </w:pPr>
      <w:proofErr w:type="gramStart"/>
      <w:r w:rsidRPr="009652C2">
        <w:rPr>
          <w:sz w:val="24"/>
          <w:szCs w:val="24"/>
          <w:lang w:val="en-GB"/>
        </w:rPr>
        <w:t>OPENSTAX (</w:t>
      </w:r>
      <w:proofErr w:type="spellStart"/>
      <w:r w:rsidRPr="009652C2">
        <w:rPr>
          <w:sz w:val="24"/>
          <w:szCs w:val="24"/>
          <w:lang w:val="en-GB"/>
        </w:rPr>
        <w:t>s.d.</w:t>
      </w:r>
      <w:proofErr w:type="spellEnd"/>
      <w:r w:rsidRPr="009652C2">
        <w:rPr>
          <w:sz w:val="24"/>
          <w:szCs w:val="24"/>
          <w:lang w:val="en-GB"/>
        </w:rPr>
        <w:t>).</w:t>
      </w:r>
      <w:proofErr w:type="gramEnd"/>
      <w:r w:rsidRPr="009652C2">
        <w:rPr>
          <w:sz w:val="24"/>
          <w:szCs w:val="24"/>
          <w:lang w:val="en-GB"/>
        </w:rPr>
        <w:t xml:space="preserve"> </w:t>
      </w:r>
      <w:r w:rsidRPr="009652C2">
        <w:rPr>
          <w:i/>
          <w:iCs/>
          <w:sz w:val="24"/>
          <w:szCs w:val="24"/>
          <w:lang w:val="en-GB"/>
        </w:rPr>
        <w:t>Free Peer-Reviewed Textbooks</w:t>
      </w:r>
      <w:r w:rsidRPr="009652C2">
        <w:rPr>
          <w:sz w:val="24"/>
          <w:szCs w:val="24"/>
          <w:lang w:val="en-GB"/>
        </w:rPr>
        <w:t>.</w:t>
      </w:r>
      <w:r w:rsidR="0032093C">
        <w:rPr>
          <w:sz w:val="24"/>
          <w:szCs w:val="24"/>
          <w:lang w:val="en-GB"/>
        </w:rPr>
        <w:t xml:space="preserve"> </w:t>
      </w:r>
      <w:hyperlink r:id="rId21" w:history="1">
        <w:r w:rsidR="00053A78" w:rsidRPr="009652C2">
          <w:rPr>
            <w:rStyle w:val="Hyperlink"/>
            <w:sz w:val="24"/>
            <w:szCs w:val="24"/>
            <w:lang w:val="en-GB"/>
          </w:rPr>
          <w:t>https://openstax.org/</w:t>
        </w:r>
      </w:hyperlink>
      <w:r w:rsidR="00053A78" w:rsidRPr="009652C2">
        <w:rPr>
          <w:sz w:val="24"/>
          <w:szCs w:val="24"/>
          <w:lang w:val="en-GB"/>
        </w:rPr>
        <w:t xml:space="preserve"> </w:t>
      </w:r>
    </w:p>
    <w:p w14:paraId="06C38486" w14:textId="77777777" w:rsidR="00971723" w:rsidRPr="009652C2" w:rsidRDefault="00971723" w:rsidP="009652C2">
      <w:pPr>
        <w:tabs>
          <w:tab w:val="left" w:pos="944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440DD728" w14:textId="3DF7EF81" w:rsidR="00F94F21" w:rsidRPr="009652C2" w:rsidRDefault="00F94F21" w:rsidP="009652C2">
      <w:pPr>
        <w:tabs>
          <w:tab w:val="left" w:pos="944"/>
        </w:tabs>
        <w:spacing w:line="276" w:lineRule="auto"/>
        <w:ind w:left="1106" w:right="1791"/>
        <w:rPr>
          <w:sz w:val="24"/>
          <w:szCs w:val="24"/>
        </w:rPr>
      </w:pPr>
      <w:proofErr w:type="gramStart"/>
      <w:r w:rsidRPr="009652C2">
        <w:rPr>
          <w:sz w:val="24"/>
          <w:szCs w:val="24"/>
          <w:lang w:val="en-GB"/>
        </w:rPr>
        <w:t>MERLOT (</w:t>
      </w:r>
      <w:proofErr w:type="spellStart"/>
      <w:r w:rsidRPr="009652C2">
        <w:rPr>
          <w:sz w:val="24"/>
          <w:szCs w:val="24"/>
          <w:lang w:val="en-GB"/>
        </w:rPr>
        <w:t>s.d.</w:t>
      </w:r>
      <w:proofErr w:type="spellEnd"/>
      <w:r w:rsidRPr="009652C2">
        <w:rPr>
          <w:sz w:val="24"/>
          <w:szCs w:val="24"/>
          <w:lang w:val="en-GB"/>
        </w:rPr>
        <w:t>).</w:t>
      </w:r>
      <w:proofErr w:type="gramEnd"/>
      <w:r w:rsidRPr="009652C2">
        <w:rPr>
          <w:sz w:val="24"/>
          <w:szCs w:val="24"/>
          <w:lang w:val="en-GB"/>
        </w:rPr>
        <w:t xml:space="preserve"> </w:t>
      </w:r>
      <w:proofErr w:type="gramStart"/>
      <w:r w:rsidRPr="009652C2">
        <w:rPr>
          <w:i/>
          <w:iCs/>
          <w:sz w:val="24"/>
          <w:szCs w:val="24"/>
          <w:lang w:val="en-GB"/>
        </w:rPr>
        <w:t>Multimedia Educational Resource for Learning and Online Teaching</w:t>
      </w:r>
      <w:r w:rsidRPr="009652C2">
        <w:rPr>
          <w:sz w:val="24"/>
          <w:szCs w:val="24"/>
          <w:lang w:val="en-GB"/>
        </w:rPr>
        <w:t>.</w:t>
      </w:r>
      <w:proofErr w:type="gramEnd"/>
      <w:r w:rsidRPr="009652C2">
        <w:rPr>
          <w:sz w:val="24"/>
          <w:szCs w:val="24"/>
          <w:lang w:val="en-GB"/>
        </w:rPr>
        <w:br/>
      </w:r>
      <w:r w:rsidRPr="009652C2">
        <w:rPr>
          <w:sz w:val="24"/>
          <w:szCs w:val="24"/>
        </w:rPr>
        <w:t xml:space="preserve">Link: </w:t>
      </w:r>
      <w:r w:rsidR="00BE7D5D" w:rsidRPr="009652C2">
        <w:rPr>
          <w:sz w:val="24"/>
          <w:szCs w:val="24"/>
        </w:rPr>
        <w:fldChar w:fldCharType="begin"/>
      </w:r>
      <w:r w:rsidR="00BE7D5D" w:rsidRPr="009652C2">
        <w:rPr>
          <w:sz w:val="24"/>
          <w:szCs w:val="24"/>
        </w:rPr>
        <w:instrText xml:space="preserve"> HYPERLINK "https://www.merlot.org/" </w:instrText>
      </w:r>
      <w:r w:rsidR="00BE7D5D" w:rsidRPr="009652C2">
        <w:rPr>
          <w:sz w:val="24"/>
          <w:szCs w:val="24"/>
        </w:rPr>
        <w:fldChar w:fldCharType="separate"/>
      </w:r>
      <w:r w:rsidR="00971723" w:rsidRPr="009652C2">
        <w:rPr>
          <w:rStyle w:val="Hyperlink"/>
          <w:sz w:val="24"/>
          <w:szCs w:val="24"/>
        </w:rPr>
        <w:t>https://www.merlot.org/</w:t>
      </w:r>
      <w:r w:rsidR="00BE7D5D" w:rsidRPr="009652C2">
        <w:rPr>
          <w:rStyle w:val="Hyperlink"/>
          <w:sz w:val="24"/>
          <w:szCs w:val="24"/>
        </w:rPr>
        <w:fldChar w:fldCharType="end"/>
      </w:r>
    </w:p>
    <w:p w14:paraId="4E9F0AE8" w14:textId="77777777" w:rsidR="00971723" w:rsidRPr="009652C2" w:rsidRDefault="00971723" w:rsidP="009652C2">
      <w:pPr>
        <w:tabs>
          <w:tab w:val="left" w:pos="2655"/>
          <w:tab w:val="left" w:pos="31680"/>
        </w:tabs>
        <w:spacing w:line="276" w:lineRule="auto"/>
        <w:jc w:val="both"/>
        <w:rPr>
          <w:rFonts w:eastAsia="Calibri" w:cs="Calibri"/>
          <w:sz w:val="24"/>
          <w:szCs w:val="24"/>
        </w:rPr>
      </w:pPr>
    </w:p>
    <w:p w14:paraId="78A4D090" w14:textId="77D4587B" w:rsidR="00971723" w:rsidRPr="009652C2" w:rsidRDefault="00971723" w:rsidP="009652C2">
      <w:pPr>
        <w:tabs>
          <w:tab w:val="left" w:pos="2655"/>
          <w:tab w:val="left" w:pos="31680"/>
        </w:tabs>
        <w:spacing w:line="276" w:lineRule="auto"/>
        <w:ind w:left="1077"/>
        <w:rPr>
          <w:rFonts w:eastAsia="Calibri" w:cs="Calibri"/>
          <w:sz w:val="24"/>
          <w:szCs w:val="24"/>
        </w:rPr>
      </w:pPr>
      <w:r w:rsidRPr="009652C2">
        <w:rPr>
          <w:rFonts w:eastAsia="Calibri" w:cs="Calibri"/>
          <w:sz w:val="24"/>
          <w:szCs w:val="24"/>
        </w:rPr>
        <w:t xml:space="preserve">Nobre. A.(2020) </w:t>
      </w:r>
      <w:r w:rsidRPr="009652C2">
        <w:rPr>
          <w:rFonts w:eastAsia="Calibri" w:cs="Calibri"/>
          <w:i/>
          <w:sz w:val="24"/>
          <w:szCs w:val="24"/>
        </w:rPr>
        <w:t>REA: de A a</w:t>
      </w:r>
      <w:proofErr w:type="gramStart"/>
      <w:r w:rsidRPr="009652C2">
        <w:rPr>
          <w:rFonts w:eastAsia="Calibri" w:cs="Calibri"/>
          <w:i/>
          <w:sz w:val="24"/>
          <w:szCs w:val="24"/>
        </w:rPr>
        <w:t>...:</w:t>
      </w:r>
      <w:proofErr w:type="gramEnd"/>
      <w:r w:rsidRPr="009652C2">
        <w:rPr>
          <w:rFonts w:eastAsia="Calibri" w:cs="Calibri"/>
          <w:i/>
          <w:sz w:val="24"/>
          <w:szCs w:val="24"/>
        </w:rPr>
        <w:t>Manual para identificar, procurar, utilizar, reutilizar, produzir e partilhar recursoseducacionais abertos.</w:t>
      </w:r>
      <w:r w:rsidRPr="009652C2">
        <w:rPr>
          <w:rFonts w:eastAsia="Calibri" w:cs="Calibri"/>
          <w:sz w:val="24"/>
          <w:szCs w:val="24"/>
        </w:rPr>
        <w:t xml:space="preserve"> Universidade Aberta. </w:t>
      </w:r>
      <w:r w:rsidR="00BE7D5D" w:rsidRPr="009652C2">
        <w:rPr>
          <w:sz w:val="24"/>
          <w:szCs w:val="24"/>
        </w:rPr>
        <w:fldChar w:fldCharType="begin"/>
      </w:r>
      <w:r w:rsidR="00BE7D5D" w:rsidRPr="009652C2">
        <w:rPr>
          <w:sz w:val="24"/>
          <w:szCs w:val="24"/>
        </w:rPr>
        <w:instrText xml:space="preserve"> HYPERLINK "https://doi.org/10.34627/5w4h-ee65" </w:instrText>
      </w:r>
      <w:r w:rsidR="00BE7D5D" w:rsidRPr="009652C2">
        <w:rPr>
          <w:sz w:val="24"/>
          <w:szCs w:val="24"/>
        </w:rPr>
        <w:fldChar w:fldCharType="separate"/>
      </w:r>
      <w:r w:rsidRPr="009652C2">
        <w:rPr>
          <w:rStyle w:val="16"/>
          <w:rFonts w:ascii="Candara" w:eastAsia="Calibri" w:hAnsi="Candara"/>
          <w:sz w:val="24"/>
          <w:szCs w:val="24"/>
        </w:rPr>
        <w:t>https://doi.org/10.34627/5w4h-ee65</w:t>
      </w:r>
      <w:r w:rsidR="00BE7D5D" w:rsidRPr="009652C2">
        <w:rPr>
          <w:rStyle w:val="16"/>
          <w:rFonts w:ascii="Candara" w:eastAsia="Calibri" w:hAnsi="Candara"/>
          <w:sz w:val="24"/>
          <w:szCs w:val="24"/>
        </w:rPr>
        <w:fldChar w:fldCharType="end"/>
      </w:r>
    </w:p>
    <w:p w14:paraId="65E20A70" w14:textId="77777777" w:rsidR="00971723" w:rsidRPr="009652C2" w:rsidRDefault="00971723" w:rsidP="009652C2">
      <w:pPr>
        <w:tabs>
          <w:tab w:val="left" w:pos="944"/>
        </w:tabs>
        <w:spacing w:line="276" w:lineRule="auto"/>
        <w:ind w:right="1791"/>
        <w:rPr>
          <w:sz w:val="24"/>
          <w:szCs w:val="24"/>
        </w:rPr>
      </w:pPr>
    </w:p>
    <w:p w14:paraId="2E478B25" w14:textId="77777777" w:rsidR="00971723" w:rsidRPr="009652C2" w:rsidRDefault="00971723" w:rsidP="0027626F">
      <w:pPr>
        <w:tabs>
          <w:tab w:val="left" w:pos="944"/>
        </w:tabs>
        <w:spacing w:line="276" w:lineRule="auto"/>
        <w:ind w:right="1791"/>
        <w:rPr>
          <w:sz w:val="24"/>
          <w:szCs w:val="24"/>
          <w:lang w:val="en-GB"/>
        </w:rPr>
      </w:pPr>
    </w:p>
    <w:p w14:paraId="32237508" w14:textId="4A970779" w:rsidR="00F94F21" w:rsidRPr="0027626F" w:rsidRDefault="00D35BB8" w:rsidP="009652C2">
      <w:pPr>
        <w:tabs>
          <w:tab w:val="left" w:pos="944"/>
        </w:tabs>
        <w:spacing w:line="276" w:lineRule="auto"/>
        <w:ind w:left="1106" w:right="1791"/>
        <w:rPr>
          <w:b/>
          <w:sz w:val="24"/>
          <w:szCs w:val="24"/>
          <w:lang w:val="en-GB"/>
        </w:rPr>
      </w:pPr>
      <w:proofErr w:type="spellStart"/>
      <w:r w:rsidRPr="0027626F">
        <w:rPr>
          <w:b/>
          <w:sz w:val="24"/>
          <w:szCs w:val="24"/>
          <w:lang w:val="en-GB"/>
        </w:rPr>
        <w:t>Módulo</w:t>
      </w:r>
      <w:proofErr w:type="spellEnd"/>
      <w:r w:rsidR="00F94F21" w:rsidRPr="0027626F">
        <w:rPr>
          <w:b/>
          <w:sz w:val="24"/>
          <w:szCs w:val="24"/>
          <w:lang w:val="en-GB"/>
        </w:rPr>
        <w:t xml:space="preserve"> 4</w:t>
      </w:r>
    </w:p>
    <w:p w14:paraId="5BF5E20A" w14:textId="77777777" w:rsidR="00F94F21" w:rsidRPr="009652C2" w:rsidRDefault="00F94F21" w:rsidP="009652C2">
      <w:pPr>
        <w:spacing w:line="276" w:lineRule="auto"/>
        <w:ind w:left="1106" w:right="1791"/>
        <w:rPr>
          <w:sz w:val="24"/>
          <w:szCs w:val="24"/>
          <w:lang w:val="en-GB"/>
        </w:rPr>
      </w:pPr>
    </w:p>
    <w:p w14:paraId="20D0D71C" w14:textId="724BB15E" w:rsidR="000D1F94" w:rsidRDefault="000D1F94" w:rsidP="009652C2">
      <w:pPr>
        <w:tabs>
          <w:tab w:val="left" w:pos="1670"/>
        </w:tabs>
        <w:spacing w:line="276" w:lineRule="auto"/>
        <w:ind w:left="1106" w:right="1791"/>
        <w:rPr>
          <w:lang w:val="en-US"/>
        </w:rPr>
      </w:pPr>
      <w:r>
        <w:t xml:space="preserve">Carvalho, M., &amp; Bastos, G. (2019). Inovação pedagógica na Universidade Aberta: Um ecossistema de recursos e práticas educacionais abertas. </w:t>
      </w:r>
      <w:r>
        <w:rPr>
          <w:rStyle w:val="nfase"/>
        </w:rPr>
        <w:t>Ciência da Informação, 48</w:t>
      </w:r>
      <w:r>
        <w:t xml:space="preserve">(3), 170–185. </w:t>
      </w:r>
      <w:hyperlink r:id="rId22" w:history="1">
        <w:r w:rsidRPr="0040509F">
          <w:rPr>
            <w:rStyle w:val="Hyperlink"/>
          </w:rPr>
          <w:t>https://doi.org/10.18225/ci.inf.v48i3.4895</w:t>
        </w:r>
      </w:hyperlink>
      <w:r>
        <w:t xml:space="preserve"> </w:t>
      </w:r>
    </w:p>
    <w:p w14:paraId="06D91016" w14:textId="77777777" w:rsidR="000D1F94" w:rsidRDefault="000D1F94" w:rsidP="009652C2">
      <w:pPr>
        <w:tabs>
          <w:tab w:val="left" w:pos="1670"/>
        </w:tabs>
        <w:spacing w:line="276" w:lineRule="auto"/>
        <w:ind w:left="1106" w:right="1791"/>
        <w:rPr>
          <w:lang w:val="en-US"/>
        </w:rPr>
      </w:pPr>
    </w:p>
    <w:p w14:paraId="28B9AF4F" w14:textId="0221871C" w:rsidR="00D35BB8" w:rsidRPr="00B24F11" w:rsidRDefault="00B24F11" w:rsidP="009652C2">
      <w:pPr>
        <w:tabs>
          <w:tab w:val="left" w:pos="1670"/>
        </w:tabs>
        <w:spacing w:line="276" w:lineRule="auto"/>
        <w:ind w:left="1106" w:right="1791"/>
        <w:rPr>
          <w:sz w:val="24"/>
          <w:szCs w:val="24"/>
          <w:lang w:val="en-US"/>
        </w:rPr>
      </w:pPr>
      <w:r w:rsidRPr="00B24F11">
        <w:rPr>
          <w:lang w:val="en-US"/>
        </w:rPr>
        <w:t xml:space="preserve">Cronin, C. (2017). </w:t>
      </w:r>
      <w:r w:rsidRPr="00B24F11">
        <w:rPr>
          <w:rStyle w:val="nfase"/>
          <w:lang w:val="en-US"/>
        </w:rPr>
        <w:t>Openness and praxis: Exploring the use of open educational practices in higher education</w:t>
      </w:r>
      <w:r w:rsidRPr="00B24F11">
        <w:rPr>
          <w:lang w:val="en-US"/>
        </w:rPr>
        <w:t xml:space="preserve">. </w:t>
      </w:r>
      <w:r w:rsidRPr="00B24F11">
        <w:rPr>
          <w:rStyle w:val="nfase"/>
          <w:lang w:val="en-US"/>
        </w:rPr>
        <w:t>The International Review of Research in Open and Distributed Learning, 18</w:t>
      </w:r>
      <w:r w:rsidRPr="00B24F11">
        <w:rPr>
          <w:lang w:val="en-US"/>
        </w:rPr>
        <w:t xml:space="preserve">(5), 15–34. </w:t>
      </w:r>
      <w:hyperlink r:id="rId23" w:history="1">
        <w:r w:rsidRPr="0040509F">
          <w:rPr>
            <w:rStyle w:val="Hyperlink"/>
            <w:lang w:val="en-US"/>
          </w:rPr>
          <w:t>https://doi.org/10.19173/irrodl.v18i5.3096</w:t>
        </w:r>
      </w:hyperlink>
      <w:r>
        <w:rPr>
          <w:lang w:val="en-US"/>
        </w:rPr>
        <w:t xml:space="preserve"> </w:t>
      </w:r>
    </w:p>
    <w:p w14:paraId="49A173FB" w14:textId="77777777" w:rsidR="0032093C" w:rsidRDefault="0032093C" w:rsidP="009652C2">
      <w:pPr>
        <w:tabs>
          <w:tab w:val="left" w:pos="1670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51EB3362" w14:textId="23231533" w:rsidR="0032093C" w:rsidRPr="009652C2" w:rsidRDefault="00B24F11" w:rsidP="009652C2">
      <w:pPr>
        <w:tabs>
          <w:tab w:val="left" w:pos="1670"/>
        </w:tabs>
        <w:spacing w:line="276" w:lineRule="auto"/>
        <w:ind w:left="1106" w:right="1791"/>
        <w:rPr>
          <w:sz w:val="24"/>
          <w:szCs w:val="24"/>
          <w:lang w:val="en-GB"/>
        </w:rPr>
      </w:pPr>
      <w:r w:rsidRPr="00B24F11">
        <w:rPr>
          <w:lang w:val="en-US"/>
        </w:rPr>
        <w:t xml:space="preserve">Hilton, J. III. (2016). </w:t>
      </w:r>
      <w:r w:rsidRPr="00B24F11">
        <w:rPr>
          <w:rStyle w:val="nfase"/>
          <w:lang w:val="en-US"/>
        </w:rPr>
        <w:t>Open educational resources and college textbook choices: A review of research on efficacy and perceptions</w:t>
      </w:r>
      <w:r w:rsidRPr="00B24F11">
        <w:rPr>
          <w:lang w:val="en-US"/>
        </w:rPr>
        <w:t xml:space="preserve">. </w:t>
      </w:r>
      <w:r>
        <w:rPr>
          <w:rStyle w:val="nfase"/>
        </w:rPr>
        <w:t>Educational Technology Research and Development, 64</w:t>
      </w:r>
      <w:r>
        <w:t xml:space="preserve">(4), 573–590. </w:t>
      </w:r>
      <w:hyperlink r:id="rId24" w:tgtFrame="_new" w:history="1">
        <w:r>
          <w:rPr>
            <w:rStyle w:val="Hyperlink"/>
          </w:rPr>
          <w:t>https://doi.org/10.1007/s11423-016-9434-9</w:t>
        </w:r>
      </w:hyperlink>
    </w:p>
    <w:p w14:paraId="13F10F09" w14:textId="77777777" w:rsidR="00B24F11" w:rsidRDefault="00B24F11" w:rsidP="009652C2">
      <w:pPr>
        <w:tabs>
          <w:tab w:val="left" w:pos="1670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6C56A4E6" w14:textId="5DE802A0" w:rsidR="00F94F21" w:rsidRPr="009652C2" w:rsidRDefault="00493CD0" w:rsidP="009652C2">
      <w:pPr>
        <w:tabs>
          <w:tab w:val="left" w:pos="1670"/>
        </w:tabs>
        <w:spacing w:line="276" w:lineRule="auto"/>
        <w:ind w:left="1106" w:right="1791"/>
        <w:rPr>
          <w:sz w:val="24"/>
          <w:szCs w:val="24"/>
          <w:lang w:val="en-GB"/>
        </w:rPr>
      </w:pPr>
      <w:proofErr w:type="gramStart"/>
      <w:r w:rsidRPr="009652C2">
        <w:rPr>
          <w:sz w:val="24"/>
          <w:szCs w:val="24"/>
          <w:lang w:val="en-GB"/>
        </w:rPr>
        <w:t>Wiley, D. (2014).</w:t>
      </w:r>
      <w:proofErr w:type="gramEnd"/>
      <w:r w:rsidRPr="009652C2">
        <w:rPr>
          <w:sz w:val="24"/>
          <w:szCs w:val="24"/>
          <w:lang w:val="en-GB"/>
        </w:rPr>
        <w:t xml:space="preserve"> </w:t>
      </w:r>
      <w:proofErr w:type="gramStart"/>
      <w:r w:rsidRPr="009652C2">
        <w:rPr>
          <w:i/>
          <w:iCs/>
          <w:sz w:val="24"/>
          <w:szCs w:val="24"/>
          <w:lang w:val="en-GB"/>
        </w:rPr>
        <w:t>The Access Compromise and the 5R Framework</w:t>
      </w:r>
      <w:r w:rsidRPr="009652C2">
        <w:rPr>
          <w:sz w:val="24"/>
          <w:szCs w:val="24"/>
          <w:lang w:val="en-GB"/>
        </w:rPr>
        <w:t>.</w:t>
      </w:r>
      <w:proofErr w:type="gramEnd"/>
    </w:p>
    <w:p w14:paraId="7CB10571" w14:textId="4A5FF287" w:rsidR="00493CD0" w:rsidRPr="009652C2" w:rsidRDefault="00BE7D5D" w:rsidP="009652C2">
      <w:pPr>
        <w:tabs>
          <w:tab w:val="left" w:pos="1670"/>
        </w:tabs>
        <w:spacing w:line="276" w:lineRule="auto"/>
        <w:ind w:left="1106" w:right="1791"/>
        <w:rPr>
          <w:sz w:val="24"/>
          <w:szCs w:val="24"/>
          <w:lang w:val="en-GB"/>
        </w:rPr>
      </w:pPr>
      <w:hyperlink r:id="rId25" w:history="1">
        <w:r w:rsidR="00D35BB8" w:rsidRPr="009652C2">
          <w:rPr>
            <w:rStyle w:val="Hyperlink"/>
            <w:sz w:val="24"/>
            <w:szCs w:val="24"/>
            <w:lang w:val="en-GB"/>
          </w:rPr>
          <w:t>https://www.oerknowledgecloud.org/archive/pub_PS_OER-IRP_web.pdf</w:t>
        </w:r>
      </w:hyperlink>
      <w:r w:rsidR="00D35BB8" w:rsidRPr="009652C2">
        <w:rPr>
          <w:sz w:val="24"/>
          <w:szCs w:val="24"/>
          <w:lang w:val="en-GB"/>
        </w:rPr>
        <w:t xml:space="preserve"> </w:t>
      </w:r>
    </w:p>
    <w:p w14:paraId="36A5F75A" w14:textId="77777777" w:rsidR="00493CD0" w:rsidRPr="009652C2" w:rsidRDefault="00493CD0" w:rsidP="009652C2">
      <w:pPr>
        <w:tabs>
          <w:tab w:val="left" w:pos="1670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78CE93F4" w14:textId="77777777" w:rsidR="00493CD0" w:rsidRPr="009C36E4" w:rsidRDefault="00493CD0" w:rsidP="009652C2">
      <w:pPr>
        <w:tabs>
          <w:tab w:val="left" w:pos="1670"/>
        </w:tabs>
        <w:spacing w:line="276" w:lineRule="auto"/>
        <w:ind w:right="1791"/>
        <w:rPr>
          <w:b/>
          <w:sz w:val="24"/>
          <w:szCs w:val="24"/>
          <w:lang w:val="en-GB"/>
        </w:rPr>
      </w:pPr>
    </w:p>
    <w:p w14:paraId="73A69FF7" w14:textId="3C037027" w:rsidR="00F94F21" w:rsidRPr="009C36E4" w:rsidRDefault="00D35BB8" w:rsidP="009652C2">
      <w:pPr>
        <w:tabs>
          <w:tab w:val="left" w:pos="1670"/>
        </w:tabs>
        <w:spacing w:line="276" w:lineRule="auto"/>
        <w:ind w:left="1106" w:right="1791"/>
        <w:rPr>
          <w:b/>
          <w:sz w:val="24"/>
          <w:szCs w:val="24"/>
          <w:lang w:val="en-GB"/>
        </w:rPr>
      </w:pPr>
      <w:proofErr w:type="spellStart"/>
      <w:r w:rsidRPr="009C36E4">
        <w:rPr>
          <w:b/>
          <w:sz w:val="24"/>
          <w:szCs w:val="24"/>
          <w:lang w:val="en-GB"/>
        </w:rPr>
        <w:t>Módulo</w:t>
      </w:r>
      <w:proofErr w:type="spellEnd"/>
      <w:r w:rsidR="00F94F21" w:rsidRPr="009C36E4">
        <w:rPr>
          <w:b/>
          <w:sz w:val="24"/>
          <w:szCs w:val="24"/>
          <w:lang w:val="en-GB"/>
        </w:rPr>
        <w:t xml:space="preserve"> 5</w:t>
      </w:r>
    </w:p>
    <w:p w14:paraId="623958BF" w14:textId="6FEBB54B" w:rsidR="00F94F21" w:rsidRPr="009652C2" w:rsidRDefault="00F94F21" w:rsidP="009652C2">
      <w:pPr>
        <w:tabs>
          <w:tab w:val="left" w:pos="1670"/>
        </w:tabs>
        <w:spacing w:line="276" w:lineRule="auto"/>
        <w:ind w:left="1106" w:right="1791"/>
        <w:rPr>
          <w:sz w:val="24"/>
          <w:szCs w:val="24"/>
          <w:lang w:val="en-GB"/>
        </w:rPr>
      </w:pPr>
      <w:r w:rsidRPr="009652C2">
        <w:rPr>
          <w:sz w:val="24"/>
          <w:szCs w:val="24"/>
          <w:lang w:val="en-GB"/>
        </w:rPr>
        <w:t xml:space="preserve">OKADA, A. (2020). </w:t>
      </w:r>
      <w:r w:rsidRPr="009652C2">
        <w:rPr>
          <w:i/>
          <w:iCs/>
          <w:sz w:val="24"/>
          <w:szCs w:val="24"/>
          <w:lang w:val="en-GB"/>
        </w:rPr>
        <w:t>Open Educational Resources and Social Networks for Co-learning</w:t>
      </w:r>
      <w:r w:rsidRPr="009652C2">
        <w:rPr>
          <w:sz w:val="24"/>
          <w:szCs w:val="24"/>
          <w:lang w:val="en-GB"/>
        </w:rPr>
        <w:t>.</w:t>
      </w:r>
    </w:p>
    <w:p w14:paraId="4D0E8BC0" w14:textId="2CB7B41C" w:rsidR="00F94F21" w:rsidRPr="009652C2" w:rsidRDefault="00F94F21" w:rsidP="009652C2">
      <w:pPr>
        <w:tabs>
          <w:tab w:val="left" w:pos="1670"/>
        </w:tabs>
        <w:spacing w:line="276" w:lineRule="auto"/>
        <w:ind w:left="1106" w:right="1791"/>
        <w:rPr>
          <w:sz w:val="24"/>
          <w:szCs w:val="24"/>
          <w:lang w:val="en-GB"/>
        </w:rPr>
      </w:pPr>
      <w:proofErr w:type="spellStart"/>
      <w:proofErr w:type="gramStart"/>
      <w:r w:rsidRPr="009652C2">
        <w:rPr>
          <w:sz w:val="24"/>
          <w:szCs w:val="24"/>
          <w:lang w:val="en-GB"/>
        </w:rPr>
        <w:t>FANSHaWE</w:t>
      </w:r>
      <w:proofErr w:type="spellEnd"/>
      <w:r w:rsidRPr="009652C2">
        <w:rPr>
          <w:sz w:val="24"/>
          <w:szCs w:val="24"/>
          <w:lang w:val="en-GB"/>
        </w:rPr>
        <w:t xml:space="preserve"> COLLEGE (2018).</w:t>
      </w:r>
      <w:proofErr w:type="gramEnd"/>
      <w:r w:rsidRPr="009652C2">
        <w:rPr>
          <w:sz w:val="24"/>
          <w:szCs w:val="24"/>
          <w:lang w:val="en-GB"/>
        </w:rPr>
        <w:t xml:space="preserve"> </w:t>
      </w:r>
      <w:proofErr w:type="gramStart"/>
      <w:r w:rsidRPr="009652C2">
        <w:rPr>
          <w:i/>
          <w:iCs/>
          <w:sz w:val="24"/>
          <w:szCs w:val="24"/>
          <w:lang w:val="en-GB"/>
        </w:rPr>
        <w:t>OER Development Guide</w:t>
      </w:r>
      <w:r w:rsidR="009C36E4">
        <w:rPr>
          <w:sz w:val="24"/>
          <w:szCs w:val="24"/>
          <w:lang w:val="en-GB"/>
        </w:rPr>
        <w:t>.</w:t>
      </w:r>
      <w:proofErr w:type="gramEnd"/>
      <w:r w:rsidR="009C36E4">
        <w:rPr>
          <w:sz w:val="24"/>
          <w:szCs w:val="24"/>
          <w:lang w:val="en-GB"/>
        </w:rPr>
        <w:br/>
      </w:r>
      <w:r w:rsidRPr="009652C2">
        <w:rPr>
          <w:sz w:val="24"/>
          <w:szCs w:val="24"/>
          <w:lang w:val="en-GB"/>
        </w:rPr>
        <w:t xml:space="preserve"> </w:t>
      </w:r>
      <w:hyperlink r:id="rId26" w:history="1">
        <w:r w:rsidR="00340015" w:rsidRPr="009652C2">
          <w:rPr>
            <w:rStyle w:val="Hyperlink"/>
            <w:sz w:val="24"/>
            <w:szCs w:val="24"/>
            <w:lang w:val="en-GB"/>
          </w:rPr>
          <w:t>https://ecampusontario.pressbooks.pub/oerdevelopmentguide/</w:t>
        </w:r>
      </w:hyperlink>
      <w:r w:rsidR="00340015" w:rsidRPr="009652C2">
        <w:rPr>
          <w:sz w:val="24"/>
          <w:szCs w:val="24"/>
          <w:lang w:val="en-GB"/>
        </w:rPr>
        <w:t xml:space="preserve"> </w:t>
      </w:r>
    </w:p>
    <w:p w14:paraId="4B2E3E87" w14:textId="77777777" w:rsidR="00340015" w:rsidRPr="009652C2" w:rsidRDefault="00340015" w:rsidP="009652C2">
      <w:pPr>
        <w:tabs>
          <w:tab w:val="left" w:pos="1670"/>
        </w:tabs>
        <w:spacing w:line="276" w:lineRule="auto"/>
        <w:ind w:left="1106" w:right="1791"/>
        <w:rPr>
          <w:sz w:val="24"/>
          <w:szCs w:val="24"/>
          <w:lang w:val="en-GB"/>
        </w:rPr>
      </w:pPr>
    </w:p>
    <w:p w14:paraId="421421F6" w14:textId="1E856260" w:rsidR="00F94F21" w:rsidRPr="009652C2" w:rsidRDefault="00F94F21" w:rsidP="009652C2">
      <w:pPr>
        <w:tabs>
          <w:tab w:val="left" w:pos="1670"/>
        </w:tabs>
        <w:spacing w:line="276" w:lineRule="auto"/>
        <w:ind w:left="1106" w:right="1791"/>
        <w:rPr>
          <w:sz w:val="24"/>
          <w:szCs w:val="24"/>
        </w:rPr>
      </w:pPr>
      <w:proofErr w:type="gramStart"/>
      <w:r w:rsidRPr="009652C2">
        <w:rPr>
          <w:sz w:val="24"/>
          <w:szCs w:val="24"/>
          <w:lang w:val="en-GB"/>
        </w:rPr>
        <w:t>ERIC (2019).</w:t>
      </w:r>
      <w:proofErr w:type="gramEnd"/>
      <w:r w:rsidRPr="009652C2">
        <w:rPr>
          <w:sz w:val="24"/>
          <w:szCs w:val="24"/>
          <w:lang w:val="en-GB"/>
        </w:rPr>
        <w:t xml:space="preserve"> </w:t>
      </w:r>
      <w:proofErr w:type="gramStart"/>
      <w:r w:rsidRPr="009652C2">
        <w:rPr>
          <w:i/>
          <w:iCs/>
          <w:sz w:val="24"/>
          <w:szCs w:val="24"/>
          <w:lang w:val="en-GB"/>
        </w:rPr>
        <w:t>Designing Open Educational Resources for Diverse Learners</w:t>
      </w:r>
      <w:r w:rsidRPr="009652C2">
        <w:rPr>
          <w:sz w:val="24"/>
          <w:szCs w:val="24"/>
          <w:lang w:val="en-GB"/>
        </w:rPr>
        <w:t>.</w:t>
      </w:r>
      <w:proofErr w:type="gramEnd"/>
      <w:r w:rsidRPr="009652C2">
        <w:rPr>
          <w:sz w:val="24"/>
          <w:szCs w:val="24"/>
          <w:lang w:val="en-GB"/>
        </w:rPr>
        <w:br/>
      </w:r>
      <w:hyperlink r:id="rId27" w:history="1">
        <w:r w:rsidR="00340015" w:rsidRPr="009652C2">
          <w:rPr>
            <w:rStyle w:val="Hyperlink"/>
            <w:sz w:val="24"/>
            <w:szCs w:val="24"/>
          </w:rPr>
          <w:t>https://files.eric.ed.gov/fulltext/ED601768.pdf</w:t>
        </w:r>
      </w:hyperlink>
      <w:r w:rsidR="00340015" w:rsidRPr="009652C2">
        <w:rPr>
          <w:sz w:val="24"/>
          <w:szCs w:val="24"/>
        </w:rPr>
        <w:t xml:space="preserve"> </w:t>
      </w:r>
    </w:p>
    <w:p w14:paraId="02ED2D19" w14:textId="77777777" w:rsidR="00F94F21" w:rsidRPr="009652C2" w:rsidRDefault="00F94F21" w:rsidP="009652C2">
      <w:pPr>
        <w:tabs>
          <w:tab w:val="left" w:pos="1670"/>
        </w:tabs>
        <w:spacing w:line="276" w:lineRule="auto"/>
        <w:rPr>
          <w:sz w:val="24"/>
          <w:szCs w:val="24"/>
        </w:rPr>
      </w:pPr>
    </w:p>
    <w:p w14:paraId="59E66538" w14:textId="77777777" w:rsidR="00053A78" w:rsidRPr="009652C2" w:rsidRDefault="00053A78" w:rsidP="009652C2">
      <w:pPr>
        <w:spacing w:line="276" w:lineRule="auto"/>
        <w:rPr>
          <w:sz w:val="24"/>
          <w:szCs w:val="24"/>
        </w:rPr>
      </w:pPr>
    </w:p>
    <w:p w14:paraId="0B796E22" w14:textId="77777777" w:rsidR="009C36E4" w:rsidRPr="009652C2" w:rsidRDefault="009C36E4" w:rsidP="009652C2">
      <w:pPr>
        <w:spacing w:line="276" w:lineRule="auto"/>
        <w:rPr>
          <w:b/>
          <w:bCs/>
          <w:sz w:val="24"/>
          <w:szCs w:val="24"/>
        </w:rPr>
      </w:pPr>
    </w:p>
    <w:p w14:paraId="461A59F6" w14:textId="4096E7F8" w:rsidR="00053A78" w:rsidRPr="009652C2" w:rsidRDefault="00053A78" w:rsidP="009652C2">
      <w:pPr>
        <w:tabs>
          <w:tab w:val="left" w:pos="2021"/>
        </w:tabs>
        <w:spacing w:line="276" w:lineRule="auto"/>
        <w:ind w:left="1106" w:right="1791"/>
        <w:jc w:val="both"/>
        <w:rPr>
          <w:b/>
          <w:bCs/>
          <w:sz w:val="24"/>
          <w:szCs w:val="24"/>
        </w:rPr>
      </w:pPr>
      <w:r w:rsidRPr="009652C2">
        <w:rPr>
          <w:b/>
          <w:bCs/>
          <w:sz w:val="24"/>
          <w:szCs w:val="24"/>
        </w:rPr>
        <w:lastRenderedPageBreak/>
        <w:t>Bibliografia Complementar</w:t>
      </w:r>
    </w:p>
    <w:p w14:paraId="3CB5946E" w14:textId="1D0C1FF2" w:rsidR="007F64D5" w:rsidRPr="009652C2" w:rsidRDefault="007F64D5" w:rsidP="009652C2">
      <w:pPr>
        <w:spacing w:line="276" w:lineRule="auto"/>
        <w:rPr>
          <w:sz w:val="24"/>
          <w:szCs w:val="24"/>
        </w:rPr>
      </w:pPr>
    </w:p>
    <w:p w14:paraId="1E63E4EA" w14:textId="77777777" w:rsidR="007F64D5" w:rsidRPr="009652C2" w:rsidRDefault="007F64D5" w:rsidP="009652C2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Fonts w:eastAsia="Calibri" w:cs="Calibri"/>
          <w:sz w:val="24"/>
          <w:szCs w:val="24"/>
        </w:rPr>
      </w:pPr>
      <w:r w:rsidRPr="009652C2">
        <w:rPr>
          <w:rFonts w:eastAsia="Calibri" w:cs="Calibri"/>
          <w:sz w:val="24"/>
          <w:szCs w:val="24"/>
        </w:rPr>
        <w:t xml:space="preserve">Amiel, Tel., Mesquita, R., Oddone, A., Alexandre, M., Miguel G., Figueiroa M. (2019). </w:t>
      </w:r>
      <w:r w:rsidRPr="009652C2">
        <w:rPr>
          <w:rFonts w:eastAsia="Calibri" w:cs="Calibri"/>
          <w:i/>
          <w:sz w:val="24"/>
          <w:szCs w:val="24"/>
        </w:rPr>
        <w:t>Recursos educacionais e ebertura: Percepções e práticas docentes no ensino Superior.</w:t>
      </w:r>
      <w:r w:rsidRPr="009652C2">
        <w:rPr>
          <w:rFonts w:eastAsia="Calibri" w:cs="Calibri"/>
          <w:sz w:val="24"/>
          <w:szCs w:val="24"/>
        </w:rPr>
        <w:t xml:space="preserve"> In anaisdo 25˚ Wokshop de Informática na Escola (WIE 2019). Sociedade Brasileira de Computação.  </w:t>
      </w:r>
      <w:r w:rsidR="00BE7D5D" w:rsidRPr="009652C2">
        <w:rPr>
          <w:sz w:val="24"/>
          <w:szCs w:val="24"/>
        </w:rPr>
        <w:fldChar w:fldCharType="begin"/>
      </w:r>
      <w:r w:rsidR="00BE7D5D" w:rsidRPr="009652C2">
        <w:rPr>
          <w:sz w:val="24"/>
          <w:szCs w:val="24"/>
        </w:rPr>
        <w:instrText xml:space="preserve"> HYPERLINK "https://doi.org/10.5753/cbie.wie.2019.879" </w:instrText>
      </w:r>
      <w:r w:rsidR="00BE7D5D" w:rsidRPr="009652C2">
        <w:rPr>
          <w:sz w:val="24"/>
          <w:szCs w:val="24"/>
        </w:rPr>
        <w:fldChar w:fldCharType="separate"/>
      </w:r>
      <w:r w:rsidRPr="009652C2">
        <w:rPr>
          <w:rStyle w:val="16"/>
          <w:rFonts w:ascii="Candara" w:eastAsia="Calibri" w:hAnsi="Candara"/>
          <w:sz w:val="24"/>
          <w:szCs w:val="24"/>
        </w:rPr>
        <w:t>https://doi.org/10.5753/cbie.wie.2019.879</w:t>
      </w:r>
      <w:r w:rsidR="00BE7D5D" w:rsidRPr="009652C2">
        <w:rPr>
          <w:rStyle w:val="16"/>
          <w:rFonts w:ascii="Candara" w:eastAsia="Calibri" w:hAnsi="Candara"/>
          <w:sz w:val="24"/>
          <w:szCs w:val="24"/>
        </w:rPr>
        <w:fldChar w:fldCharType="end"/>
      </w:r>
    </w:p>
    <w:p w14:paraId="1C6A2D43" w14:textId="77777777" w:rsidR="007F64D5" w:rsidRPr="009652C2" w:rsidRDefault="007F64D5" w:rsidP="009652C2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Fonts w:eastAsia="Calibri" w:cs="Calibri"/>
          <w:sz w:val="24"/>
          <w:szCs w:val="24"/>
        </w:rPr>
      </w:pPr>
    </w:p>
    <w:p w14:paraId="7951A658" w14:textId="77777777" w:rsidR="007F64D5" w:rsidRPr="009652C2" w:rsidRDefault="007F64D5" w:rsidP="009652C2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Fonts w:eastAsia="Calibri" w:cs="Calibri"/>
          <w:color w:val="0563C1"/>
          <w:sz w:val="24"/>
          <w:szCs w:val="24"/>
        </w:rPr>
      </w:pPr>
      <w:r w:rsidRPr="009652C2">
        <w:rPr>
          <w:rFonts w:eastAsia="Calibri" w:cs="Calibri"/>
          <w:sz w:val="24"/>
          <w:szCs w:val="24"/>
        </w:rPr>
        <w:t xml:space="preserve">Barrera, D. F., (2017) Elaboração de conteúdo para </w:t>
      </w:r>
      <w:proofErr w:type="gramStart"/>
      <w:r w:rsidRPr="009652C2">
        <w:rPr>
          <w:rFonts w:eastAsia="Calibri" w:cs="Calibri"/>
          <w:sz w:val="24"/>
          <w:szCs w:val="24"/>
        </w:rPr>
        <w:t>EaD</w:t>
      </w:r>
      <w:proofErr w:type="gramEnd"/>
      <w:r w:rsidRPr="009652C2">
        <w:rPr>
          <w:rFonts w:eastAsia="Calibri" w:cs="Calibri"/>
          <w:sz w:val="24"/>
          <w:szCs w:val="24"/>
        </w:rPr>
        <w:t>: Guia  de estudos.UNB.</w:t>
      </w:r>
      <w:r w:rsidR="00BE7D5D" w:rsidRPr="009652C2">
        <w:rPr>
          <w:sz w:val="24"/>
          <w:szCs w:val="24"/>
        </w:rPr>
        <w:fldChar w:fldCharType="begin"/>
      </w:r>
      <w:r w:rsidR="00BE7D5D" w:rsidRPr="009652C2">
        <w:rPr>
          <w:sz w:val="24"/>
          <w:szCs w:val="24"/>
        </w:rPr>
        <w:instrText xml:space="preserve"> HYPERLINK "https://educapes.capes.gov.br/bitstream/capes/206066/2/Apostila%20</w:instrText>
      </w:r>
      <w:r w:rsidR="00BE7D5D" w:rsidRPr="009652C2">
        <w:rPr>
          <w:sz w:val="24"/>
          <w:szCs w:val="24"/>
        </w:rPr>
        <w:instrText xml:space="preserve">%20Elabora%C3%A7%C3%A3o%20de%20Cont%25%20C3%BAdo%20para%20EaD.pdf" </w:instrText>
      </w:r>
      <w:r w:rsidR="00BE7D5D" w:rsidRPr="009652C2">
        <w:rPr>
          <w:sz w:val="24"/>
          <w:szCs w:val="24"/>
        </w:rPr>
        <w:fldChar w:fldCharType="separate"/>
      </w:r>
      <w:r w:rsidRPr="009652C2">
        <w:rPr>
          <w:rStyle w:val="16"/>
          <w:rFonts w:ascii="Candara" w:eastAsia="Calibri" w:hAnsi="Candara"/>
          <w:sz w:val="24"/>
          <w:szCs w:val="24"/>
        </w:rPr>
        <w:t>https://educapes.capes.gov.br/bitstream/capes/206066/2/Apostila%20%20Elabora%C3%A7%C3%A3o%20de%20Cont% C3%BAdo%20para%20EaD.pdf</w:t>
      </w:r>
      <w:r w:rsidR="00BE7D5D" w:rsidRPr="009652C2">
        <w:rPr>
          <w:rStyle w:val="16"/>
          <w:rFonts w:ascii="Candara" w:eastAsia="Calibri" w:hAnsi="Candara"/>
          <w:sz w:val="24"/>
          <w:szCs w:val="24"/>
        </w:rPr>
        <w:fldChar w:fldCharType="end"/>
      </w:r>
    </w:p>
    <w:p w14:paraId="75325489" w14:textId="77777777" w:rsidR="00053A78" w:rsidRPr="009652C2" w:rsidRDefault="00053A78" w:rsidP="009652C2">
      <w:pPr>
        <w:spacing w:line="276" w:lineRule="auto"/>
        <w:ind w:left="1106" w:right="1791"/>
        <w:rPr>
          <w:sz w:val="24"/>
          <w:szCs w:val="24"/>
        </w:rPr>
      </w:pPr>
    </w:p>
    <w:p w14:paraId="0F5BD9B3" w14:textId="77777777" w:rsidR="007F64D5" w:rsidRPr="009652C2" w:rsidRDefault="007F64D5" w:rsidP="009C36E4">
      <w:pPr>
        <w:tabs>
          <w:tab w:val="left" w:pos="2655"/>
          <w:tab w:val="left" w:pos="31680"/>
        </w:tabs>
        <w:spacing w:line="276" w:lineRule="auto"/>
        <w:ind w:left="1077" w:right="1791"/>
        <w:jc w:val="both"/>
        <w:rPr>
          <w:rFonts w:eastAsia="Calibri" w:cs="Calibri"/>
          <w:sz w:val="24"/>
          <w:szCs w:val="24"/>
          <w:u w:val="single"/>
          <w:lang w:val="en-US"/>
        </w:rPr>
      </w:pPr>
      <w:r w:rsidRPr="009652C2">
        <w:rPr>
          <w:rFonts w:eastAsia="Calibri" w:cs="Calibri"/>
          <w:sz w:val="24"/>
          <w:szCs w:val="24"/>
        </w:rPr>
        <w:t xml:space="preserve">Carvalho, C. R. (2024). </w:t>
      </w:r>
      <w:r w:rsidRPr="009652C2">
        <w:rPr>
          <w:rFonts w:eastAsia="Calibri" w:cs="Calibri"/>
          <w:i/>
          <w:sz w:val="24"/>
          <w:szCs w:val="24"/>
        </w:rPr>
        <w:t xml:space="preserve">Recursos educacionais abertos. </w:t>
      </w:r>
      <w:proofErr w:type="gramStart"/>
      <w:r w:rsidRPr="009652C2">
        <w:rPr>
          <w:rFonts w:eastAsia="Calibri" w:cs="Calibri"/>
          <w:sz w:val="24"/>
          <w:szCs w:val="24"/>
          <w:lang w:val="en-US"/>
        </w:rPr>
        <w:t>UFMS.</w:t>
      </w:r>
      <w:proofErr w:type="gramEnd"/>
      <w:r w:rsidRPr="009652C2">
        <w:rPr>
          <w:rFonts w:eastAsia="Calibri" w:cs="Calibri"/>
          <w:sz w:val="24"/>
          <w:szCs w:val="24"/>
          <w:lang w:val="en-US"/>
        </w:rPr>
        <w:t xml:space="preserve"> </w:t>
      </w:r>
      <w:hyperlink r:id="rId28" w:history="1">
        <w:r w:rsidRPr="009652C2">
          <w:rPr>
            <w:rStyle w:val="16"/>
            <w:rFonts w:ascii="Candara" w:eastAsia="Calibri" w:hAnsi="Candara"/>
            <w:sz w:val="24"/>
            <w:szCs w:val="24"/>
            <w:lang w:val="en-US"/>
          </w:rPr>
          <w:t>https://repositorio.ufms.br/bitstream/123456789/9709/1/Recursos%20Educacionais%20Abertos.pdf</w:t>
        </w:r>
      </w:hyperlink>
    </w:p>
    <w:p w14:paraId="30571B2A" w14:textId="77777777" w:rsidR="007F64D5" w:rsidRPr="009652C2" w:rsidRDefault="007F64D5" w:rsidP="009C36E4">
      <w:pPr>
        <w:tabs>
          <w:tab w:val="left" w:pos="2655"/>
          <w:tab w:val="left" w:pos="31680"/>
        </w:tabs>
        <w:spacing w:line="276" w:lineRule="auto"/>
        <w:ind w:left="1106" w:right="1791"/>
        <w:rPr>
          <w:rFonts w:eastAsia="Calibri" w:cs="Calibri"/>
          <w:sz w:val="24"/>
          <w:szCs w:val="24"/>
          <w:lang w:val="en-US"/>
        </w:rPr>
      </w:pPr>
    </w:p>
    <w:p w14:paraId="51BB604C" w14:textId="50C7CCC8" w:rsidR="007F64D5" w:rsidRPr="009652C2" w:rsidRDefault="007F64D5" w:rsidP="009C36E4">
      <w:pPr>
        <w:tabs>
          <w:tab w:val="left" w:pos="2655"/>
          <w:tab w:val="left" w:pos="31680"/>
        </w:tabs>
        <w:spacing w:line="276" w:lineRule="auto"/>
        <w:ind w:left="1106" w:right="1791"/>
        <w:rPr>
          <w:rFonts w:eastAsia="Calibri" w:cs="Calibri"/>
          <w:sz w:val="24"/>
          <w:szCs w:val="24"/>
        </w:rPr>
      </w:pPr>
      <w:r w:rsidRPr="009652C2">
        <w:rPr>
          <w:rFonts w:eastAsia="Calibri" w:cs="Calibri"/>
          <w:sz w:val="24"/>
          <w:szCs w:val="24"/>
        </w:rPr>
        <w:t xml:space="preserve">Cechinel, C., (2017). </w:t>
      </w:r>
      <w:r w:rsidRPr="009652C2">
        <w:rPr>
          <w:rFonts w:eastAsia="Calibri" w:cs="Calibri"/>
          <w:i/>
          <w:sz w:val="24"/>
          <w:szCs w:val="24"/>
        </w:rPr>
        <w:t>Modelos de curadoria de recursos educacionais digitais</w:t>
      </w:r>
      <w:r w:rsidRPr="009652C2">
        <w:rPr>
          <w:rFonts w:eastAsia="Calibri" w:cs="Calibri"/>
          <w:sz w:val="24"/>
          <w:szCs w:val="24"/>
        </w:rPr>
        <w:t xml:space="preserve">. Centro de inovação para a educação brasilera. </w:t>
      </w:r>
      <w:r w:rsidR="009C36E4">
        <w:rPr>
          <w:rStyle w:val="16"/>
          <w:rFonts w:ascii="Candara" w:eastAsia="Calibri" w:hAnsi="Candara"/>
          <w:sz w:val="24"/>
          <w:szCs w:val="24"/>
        </w:rPr>
        <w:fldChar w:fldCharType="begin"/>
      </w:r>
      <w:r w:rsidR="009C36E4">
        <w:rPr>
          <w:rStyle w:val="16"/>
          <w:rFonts w:ascii="Candara" w:eastAsia="Calibri" w:hAnsi="Candara"/>
          <w:sz w:val="24"/>
          <w:szCs w:val="24"/>
        </w:rPr>
        <w:instrText xml:space="preserve"> HYPERLINK "https://cieb.net.br/wp</w:instrText>
      </w:r>
      <w:r w:rsidR="009C36E4" w:rsidRPr="009652C2">
        <w:rPr>
          <w:rStyle w:val="16"/>
          <w:rFonts w:ascii="Candara" w:eastAsia="Calibri" w:hAnsi="Candara"/>
          <w:sz w:val="24"/>
          <w:szCs w:val="24"/>
        </w:rPr>
        <w:instrText>content/uploads/2020/08/CIEB-Estudos-5-Modelos-de-curadoria-de-recursos-educacionais-digitais_vers%C3%A3o-CC.pdf</w:instrText>
      </w:r>
      <w:r w:rsidR="009C36E4">
        <w:rPr>
          <w:rStyle w:val="16"/>
          <w:rFonts w:ascii="Candara" w:eastAsia="Calibri" w:hAnsi="Candara"/>
          <w:sz w:val="24"/>
          <w:szCs w:val="24"/>
        </w:rPr>
        <w:instrText xml:space="preserve">" </w:instrText>
      </w:r>
      <w:r w:rsidR="009C36E4">
        <w:rPr>
          <w:rStyle w:val="16"/>
          <w:rFonts w:ascii="Candara" w:eastAsia="Calibri" w:hAnsi="Candara"/>
          <w:sz w:val="24"/>
          <w:szCs w:val="24"/>
        </w:rPr>
        <w:fldChar w:fldCharType="separate"/>
      </w:r>
      <w:r w:rsidR="009C36E4" w:rsidRPr="0040509F">
        <w:rPr>
          <w:rStyle w:val="Hyperlink"/>
          <w:rFonts w:eastAsia="Calibri" w:cs="Calibri"/>
          <w:sz w:val="24"/>
          <w:szCs w:val="24"/>
        </w:rPr>
        <w:t>https://cieb.net.br/wpcontent/uploads/2020/08/CIEB-Estudos-5-Modelos-de-curadoria-de-recursos-educacionais-digitais_vers%C3%A3o-CC.pdf</w:t>
      </w:r>
      <w:r w:rsidR="009C36E4">
        <w:rPr>
          <w:rStyle w:val="16"/>
          <w:rFonts w:ascii="Candara" w:eastAsia="Calibri" w:hAnsi="Candara"/>
          <w:sz w:val="24"/>
          <w:szCs w:val="24"/>
        </w:rPr>
        <w:fldChar w:fldCharType="end"/>
      </w:r>
    </w:p>
    <w:p w14:paraId="264DBD17" w14:textId="2B412172" w:rsidR="007F64D5" w:rsidRPr="009652C2" w:rsidRDefault="007F64D5" w:rsidP="009652C2">
      <w:pPr>
        <w:spacing w:line="276" w:lineRule="auto"/>
        <w:ind w:left="1106" w:right="1791"/>
        <w:rPr>
          <w:sz w:val="24"/>
          <w:szCs w:val="24"/>
        </w:rPr>
      </w:pPr>
    </w:p>
    <w:p w14:paraId="47396632" w14:textId="44702D03" w:rsidR="0065534A" w:rsidRPr="009C36E4" w:rsidRDefault="0065534A" w:rsidP="009C36E4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Fonts w:eastAsia="Calibri" w:cs="Calibri"/>
          <w:sz w:val="24"/>
          <w:szCs w:val="24"/>
          <w:lang w:val="en-US"/>
        </w:rPr>
      </w:pPr>
      <w:r w:rsidRPr="009652C2">
        <w:rPr>
          <w:color w:val="000000"/>
          <w:sz w:val="24"/>
          <w:szCs w:val="24"/>
        </w:rPr>
        <w:t xml:space="preserve">Dang, J. </w:t>
      </w:r>
      <w:proofErr w:type="gramStart"/>
      <w:r w:rsidRPr="009652C2">
        <w:rPr>
          <w:color w:val="000000"/>
          <w:sz w:val="24"/>
          <w:szCs w:val="24"/>
        </w:rPr>
        <w:t>A, AUNEGE</w:t>
      </w:r>
      <w:proofErr w:type="gramEnd"/>
      <w:r w:rsidRPr="009652C2">
        <w:rPr>
          <w:color w:val="000000"/>
          <w:sz w:val="24"/>
          <w:szCs w:val="24"/>
        </w:rPr>
        <w:t>&amp; Université Numérique. (2025). </w:t>
      </w:r>
      <w:r w:rsidRPr="009652C2">
        <w:rPr>
          <w:i/>
          <w:iCs/>
          <w:color w:val="000000"/>
          <w:sz w:val="24"/>
          <w:szCs w:val="24"/>
        </w:rPr>
        <w:t xml:space="preserve">Quizz-Módulo </w:t>
      </w:r>
      <w:proofErr w:type="gramStart"/>
      <w:r w:rsidRPr="009652C2">
        <w:rPr>
          <w:i/>
          <w:iCs/>
          <w:color w:val="000000"/>
          <w:sz w:val="24"/>
          <w:szCs w:val="24"/>
        </w:rPr>
        <w:t>1</w:t>
      </w:r>
      <w:proofErr w:type="gramEnd"/>
      <w:r w:rsidRPr="009652C2">
        <w:rPr>
          <w:color w:val="000000"/>
          <w:sz w:val="24"/>
          <w:szCs w:val="24"/>
        </w:rPr>
        <w:t> (Tra</w:t>
      </w:r>
      <w:r w:rsidR="009C36E4">
        <w:rPr>
          <w:color w:val="000000"/>
          <w:sz w:val="24"/>
          <w:szCs w:val="24"/>
        </w:rPr>
        <w:t xml:space="preserve">dução e adaptação, Universidade </w:t>
      </w:r>
      <w:r w:rsidRPr="009652C2">
        <w:rPr>
          <w:color w:val="000000"/>
          <w:sz w:val="24"/>
          <w:szCs w:val="24"/>
        </w:rPr>
        <w:t>Aberta).</w:t>
      </w:r>
      <w:r w:rsidR="009C36E4">
        <w:rPr>
          <w:color w:val="000000"/>
          <w:sz w:val="24"/>
          <w:szCs w:val="24"/>
        </w:rPr>
        <w:t xml:space="preserve"> </w:t>
      </w:r>
      <w:r w:rsidRPr="009652C2">
        <w:rPr>
          <w:color w:val="000000"/>
          <w:sz w:val="24"/>
          <w:szCs w:val="24"/>
        </w:rPr>
        <w:t> </w:t>
      </w:r>
      <w:r w:rsidR="009C36E4">
        <w:rPr>
          <w:sz w:val="24"/>
          <w:szCs w:val="24"/>
          <w:lang w:val="en-US"/>
        </w:rPr>
        <w:fldChar w:fldCharType="begin"/>
      </w:r>
      <w:r w:rsidR="009C36E4">
        <w:rPr>
          <w:sz w:val="24"/>
          <w:szCs w:val="24"/>
          <w:lang w:val="en-US"/>
        </w:rPr>
        <w:instrText xml:space="preserve"> HYPERLINK "</w:instrText>
      </w:r>
      <w:r w:rsidR="009C36E4" w:rsidRPr="009C36E4">
        <w:rPr>
          <w:sz w:val="24"/>
          <w:szCs w:val="24"/>
          <w:lang w:val="en-US"/>
        </w:rPr>
        <w:instrText>https://repositorioaber to.uab.pt/entities/ publication/4ca09cd7-2675-44b3-a3d1-b4750f181314</w:instrText>
      </w:r>
      <w:r w:rsidR="009C36E4">
        <w:rPr>
          <w:sz w:val="24"/>
          <w:szCs w:val="24"/>
          <w:lang w:val="en-US"/>
        </w:rPr>
        <w:instrText xml:space="preserve">" </w:instrText>
      </w:r>
      <w:r w:rsidR="009C36E4">
        <w:rPr>
          <w:sz w:val="24"/>
          <w:szCs w:val="24"/>
          <w:lang w:val="en-US"/>
        </w:rPr>
        <w:fldChar w:fldCharType="separate"/>
      </w:r>
      <w:r w:rsidR="009C36E4" w:rsidRPr="0040509F">
        <w:rPr>
          <w:rStyle w:val="Hyperlink"/>
          <w:sz w:val="24"/>
          <w:szCs w:val="24"/>
          <w:lang w:val="en-US"/>
        </w:rPr>
        <w:t>https://repositorioaber to.uab.pt/entities/ publication/4ca09cd7-2675-44b3-a3d1-b4750f181314</w:t>
      </w:r>
      <w:r w:rsidR="009C36E4">
        <w:rPr>
          <w:sz w:val="24"/>
          <w:szCs w:val="24"/>
          <w:lang w:val="en-US"/>
        </w:rPr>
        <w:fldChar w:fldCharType="end"/>
      </w:r>
    </w:p>
    <w:p w14:paraId="00125440" w14:textId="77777777" w:rsidR="0065534A" w:rsidRPr="009C36E4" w:rsidRDefault="0065534A" w:rsidP="009C36E4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Fonts w:eastAsia="Calibri" w:cs="Calibri"/>
          <w:sz w:val="24"/>
          <w:szCs w:val="24"/>
          <w:lang w:val="en-US"/>
        </w:rPr>
      </w:pPr>
    </w:p>
    <w:p w14:paraId="3586B1A5" w14:textId="77777777" w:rsidR="007F64D5" w:rsidRPr="009652C2" w:rsidRDefault="007F64D5" w:rsidP="009C36E4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Style w:val="16"/>
          <w:rFonts w:ascii="Candara" w:eastAsia="Calibri" w:hAnsi="Candara" w:cs="Times New Roman"/>
          <w:sz w:val="24"/>
          <w:szCs w:val="24"/>
        </w:rPr>
      </w:pPr>
      <w:r w:rsidRPr="009652C2">
        <w:rPr>
          <w:rFonts w:eastAsia="Calibri" w:cs="Calibri"/>
          <w:sz w:val="24"/>
          <w:szCs w:val="24"/>
        </w:rPr>
        <w:t xml:space="preserve">Jacques, J. S. (2017) </w:t>
      </w:r>
      <w:r w:rsidRPr="009652C2">
        <w:rPr>
          <w:rFonts w:eastAsia="Calibri" w:cs="Calibri"/>
          <w:i/>
          <w:sz w:val="24"/>
          <w:szCs w:val="24"/>
        </w:rPr>
        <w:t>Potencialidades dos REA no ensino-aprendizagem mediado por tecnologias em rede</w:t>
      </w:r>
      <w:r w:rsidRPr="009652C2">
        <w:rPr>
          <w:rFonts w:eastAsia="Calibri" w:cs="Calibri"/>
          <w:sz w:val="24"/>
          <w:szCs w:val="24"/>
        </w:rPr>
        <w:t xml:space="preserve">. </w:t>
      </w:r>
      <w:proofErr w:type="gramStart"/>
      <w:r w:rsidRPr="009652C2">
        <w:rPr>
          <w:rFonts w:eastAsia="Calibri" w:cs="Calibri"/>
          <w:sz w:val="24"/>
          <w:szCs w:val="24"/>
        </w:rPr>
        <w:t>EaD</w:t>
      </w:r>
      <w:proofErr w:type="gramEnd"/>
      <w:r w:rsidRPr="009652C2">
        <w:rPr>
          <w:rFonts w:eastAsia="Calibri" w:cs="Calibri"/>
          <w:sz w:val="24"/>
          <w:szCs w:val="24"/>
        </w:rPr>
        <w:t xml:space="preserve"> em Foco. </w:t>
      </w:r>
      <w:r w:rsidR="00BE7D5D" w:rsidRPr="009652C2">
        <w:rPr>
          <w:sz w:val="24"/>
          <w:szCs w:val="24"/>
        </w:rPr>
        <w:fldChar w:fldCharType="begin"/>
      </w:r>
      <w:r w:rsidR="00BE7D5D" w:rsidRPr="009652C2">
        <w:rPr>
          <w:sz w:val="24"/>
          <w:szCs w:val="24"/>
        </w:rPr>
        <w:instrText xml:space="preserve"> HYPERLINK "https://doi.org/10.18264/eadf.v7i1.551" </w:instrText>
      </w:r>
      <w:r w:rsidR="00BE7D5D" w:rsidRPr="009652C2">
        <w:rPr>
          <w:sz w:val="24"/>
          <w:szCs w:val="24"/>
        </w:rPr>
        <w:fldChar w:fldCharType="separate"/>
      </w:r>
      <w:r w:rsidRPr="009652C2">
        <w:rPr>
          <w:rStyle w:val="16"/>
          <w:rFonts w:ascii="Candara" w:eastAsia="Calibri" w:hAnsi="Candara"/>
          <w:sz w:val="24"/>
          <w:szCs w:val="24"/>
        </w:rPr>
        <w:t>https://doi.org/10.18264/eadf.v7i1.551</w:t>
      </w:r>
      <w:r w:rsidR="00BE7D5D" w:rsidRPr="009652C2">
        <w:rPr>
          <w:rStyle w:val="16"/>
          <w:rFonts w:ascii="Candara" w:eastAsia="Calibri" w:hAnsi="Candara"/>
          <w:sz w:val="24"/>
          <w:szCs w:val="24"/>
        </w:rPr>
        <w:fldChar w:fldCharType="end"/>
      </w:r>
    </w:p>
    <w:p w14:paraId="0B59DD1D" w14:textId="77777777" w:rsidR="007F64D5" w:rsidRPr="009652C2" w:rsidRDefault="007F64D5" w:rsidP="009C36E4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Fonts w:eastAsia="Calibri"/>
          <w:sz w:val="24"/>
          <w:szCs w:val="24"/>
        </w:rPr>
      </w:pPr>
    </w:p>
    <w:p w14:paraId="118450AB" w14:textId="77777777" w:rsidR="007F64D5" w:rsidRPr="009652C2" w:rsidRDefault="007F64D5" w:rsidP="009C36E4">
      <w:pPr>
        <w:tabs>
          <w:tab w:val="left" w:pos="2655"/>
          <w:tab w:val="left" w:pos="31680"/>
        </w:tabs>
        <w:spacing w:line="276" w:lineRule="auto"/>
        <w:ind w:left="1106" w:right="1791"/>
        <w:jc w:val="both"/>
        <w:rPr>
          <w:rFonts w:eastAsia="Calibri"/>
          <w:sz w:val="24"/>
          <w:szCs w:val="24"/>
        </w:rPr>
      </w:pPr>
      <w:r w:rsidRPr="009652C2">
        <w:rPr>
          <w:rFonts w:eastAsia="Calibri"/>
          <w:sz w:val="24"/>
          <w:szCs w:val="24"/>
        </w:rPr>
        <w:t xml:space="preserve">Mallmann, E. M., Lauermann, R. A.C., Mazzardo, M. </w:t>
      </w:r>
      <w:proofErr w:type="gramStart"/>
      <w:r w:rsidRPr="009652C2">
        <w:rPr>
          <w:rFonts w:eastAsia="Calibri"/>
          <w:sz w:val="24"/>
          <w:szCs w:val="24"/>
        </w:rPr>
        <w:t>D.</w:t>
      </w:r>
      <w:proofErr w:type="gramEnd"/>
      <w:r w:rsidRPr="009652C2">
        <w:rPr>
          <w:rFonts w:eastAsia="Calibri"/>
          <w:sz w:val="24"/>
          <w:szCs w:val="24"/>
        </w:rPr>
        <w:t>, Jacques, J.S., Bagetti, S. (2019</w:t>
      </w:r>
      <w:r w:rsidRPr="009652C2">
        <w:rPr>
          <w:rFonts w:eastAsia="Calibri"/>
          <w:i/>
          <w:sz w:val="24"/>
          <w:szCs w:val="24"/>
        </w:rPr>
        <w:t>). Recursos educacionais abertos: a produsage como prática colaborativa em rede. Indagattio Didática</w:t>
      </w:r>
      <w:r w:rsidRPr="009652C2">
        <w:rPr>
          <w:rFonts w:eastAsia="Calibri"/>
          <w:sz w:val="24"/>
          <w:szCs w:val="24"/>
        </w:rPr>
        <w:t xml:space="preserve">, 11(4), 121-138. </w:t>
      </w:r>
      <w:r w:rsidR="00BE7D5D" w:rsidRPr="009652C2">
        <w:rPr>
          <w:sz w:val="24"/>
          <w:szCs w:val="24"/>
        </w:rPr>
        <w:fldChar w:fldCharType="begin"/>
      </w:r>
      <w:r w:rsidR="00BE7D5D" w:rsidRPr="009652C2">
        <w:rPr>
          <w:sz w:val="24"/>
          <w:szCs w:val="24"/>
        </w:rPr>
        <w:instrText xml:space="preserve"> HYPERLINK "https://proa.ua.pt/index.php/%20id/issue/view/%20495?" </w:instrText>
      </w:r>
      <w:r w:rsidR="00BE7D5D" w:rsidRPr="009652C2">
        <w:rPr>
          <w:sz w:val="24"/>
          <w:szCs w:val="24"/>
        </w:rPr>
        <w:fldChar w:fldCharType="separate"/>
      </w:r>
      <w:r w:rsidRPr="009652C2">
        <w:rPr>
          <w:rStyle w:val="16"/>
          <w:rFonts w:ascii="Candara" w:eastAsia="Calibri" w:hAnsi="Candara"/>
          <w:sz w:val="24"/>
          <w:szCs w:val="24"/>
        </w:rPr>
        <w:t>https://proa.ua.pt/index.php/ id/issue/view/ 495?</w:t>
      </w:r>
      <w:r w:rsidR="00BE7D5D" w:rsidRPr="009652C2">
        <w:rPr>
          <w:rStyle w:val="16"/>
          <w:rFonts w:ascii="Candara" w:eastAsia="Calibri" w:hAnsi="Candara"/>
          <w:sz w:val="24"/>
          <w:szCs w:val="24"/>
        </w:rPr>
        <w:fldChar w:fldCharType="end"/>
      </w:r>
    </w:p>
    <w:p w14:paraId="0F456CE0" w14:textId="77777777" w:rsidR="007F64D5" w:rsidRPr="009652C2" w:rsidRDefault="007F64D5" w:rsidP="009C36E4">
      <w:pPr>
        <w:spacing w:line="276" w:lineRule="auto"/>
        <w:ind w:left="1106" w:right="1791"/>
        <w:jc w:val="both"/>
        <w:rPr>
          <w:sz w:val="24"/>
          <w:szCs w:val="24"/>
        </w:rPr>
      </w:pPr>
    </w:p>
    <w:p w14:paraId="5EDB3B5B" w14:textId="77777777" w:rsidR="007F64D5" w:rsidRPr="009652C2" w:rsidRDefault="007F64D5" w:rsidP="009C36E4">
      <w:pPr>
        <w:spacing w:line="276" w:lineRule="auto"/>
        <w:ind w:left="1106" w:right="1791"/>
        <w:jc w:val="both"/>
        <w:rPr>
          <w:rFonts w:eastAsia="Calibri"/>
          <w:color w:val="000000"/>
          <w:sz w:val="24"/>
          <w:szCs w:val="24"/>
        </w:rPr>
      </w:pPr>
      <w:r w:rsidRPr="009652C2">
        <w:rPr>
          <w:rFonts w:eastAsia="Calibri"/>
          <w:color w:val="000000"/>
          <w:sz w:val="24"/>
          <w:szCs w:val="24"/>
        </w:rPr>
        <w:t>UNESCO. Recursos Educacionais Abertos.</w:t>
      </w:r>
    </w:p>
    <w:p w14:paraId="7CACD1BA" w14:textId="1B8100F4" w:rsidR="007F64D5" w:rsidRPr="009652C2" w:rsidRDefault="00BE7D5D" w:rsidP="009C36E4">
      <w:pPr>
        <w:spacing w:line="276" w:lineRule="auto"/>
        <w:ind w:left="1106" w:right="1791"/>
        <w:jc w:val="both"/>
        <w:rPr>
          <w:sz w:val="24"/>
          <w:szCs w:val="24"/>
        </w:rPr>
      </w:pPr>
      <w:hyperlink r:id="rId29" w:history="1">
        <w:r w:rsidR="007F64D5" w:rsidRPr="009652C2">
          <w:rPr>
            <w:rStyle w:val="16"/>
            <w:rFonts w:ascii="Candara" w:eastAsia="Calibri" w:hAnsi="Candara"/>
            <w:sz w:val="24"/>
            <w:szCs w:val="24"/>
          </w:rPr>
          <w:t>https://www.unesco.org/en/open-educational-resources</w:t>
        </w:r>
      </w:hyperlink>
    </w:p>
    <w:p w14:paraId="2C68D053" w14:textId="4C0CC982" w:rsidR="007F64D5" w:rsidRPr="009652C2" w:rsidRDefault="007F64D5" w:rsidP="009652C2">
      <w:pPr>
        <w:spacing w:line="276" w:lineRule="auto"/>
        <w:ind w:left="1106" w:right="1791"/>
        <w:rPr>
          <w:sz w:val="24"/>
          <w:szCs w:val="24"/>
        </w:rPr>
      </w:pPr>
    </w:p>
    <w:p w14:paraId="219B5366" w14:textId="681CBE11" w:rsidR="007F64D5" w:rsidRPr="009652C2" w:rsidRDefault="007F64D5" w:rsidP="009652C2">
      <w:pPr>
        <w:spacing w:line="276" w:lineRule="auto"/>
        <w:ind w:left="1106" w:right="1791"/>
        <w:jc w:val="both"/>
        <w:rPr>
          <w:rFonts w:eastAsia="Calibri" w:cs="Calibri"/>
          <w:sz w:val="24"/>
          <w:szCs w:val="24"/>
        </w:rPr>
        <w:sectPr w:rsidR="007F64D5" w:rsidRPr="009652C2" w:rsidSect="00C65AE6">
          <w:pgSz w:w="11900" w:h="16840"/>
          <w:pgMar w:top="1480" w:right="0" w:bottom="1135" w:left="425" w:header="720" w:footer="720" w:gutter="0"/>
          <w:cols w:space="720"/>
        </w:sectPr>
      </w:pPr>
      <w:r w:rsidRPr="009652C2">
        <w:rPr>
          <w:rFonts w:eastAsia="Calibri" w:cs="Calibri"/>
          <w:sz w:val="24"/>
          <w:szCs w:val="24"/>
        </w:rPr>
        <w:t xml:space="preserve">Zannetti, A. (2015). </w:t>
      </w:r>
      <w:r w:rsidRPr="009652C2">
        <w:rPr>
          <w:rFonts w:eastAsia="Calibri" w:cs="Calibri"/>
          <w:i/>
          <w:sz w:val="24"/>
          <w:szCs w:val="24"/>
        </w:rPr>
        <w:t xml:space="preserve">Elaboração de materiais didáticos para educação </w:t>
      </w:r>
      <w:proofErr w:type="gramStart"/>
      <w:r w:rsidRPr="009652C2">
        <w:rPr>
          <w:rFonts w:eastAsia="Calibri" w:cs="Calibri"/>
          <w:i/>
          <w:sz w:val="24"/>
          <w:szCs w:val="24"/>
        </w:rPr>
        <w:t>a</w:t>
      </w:r>
      <w:proofErr w:type="gramEnd"/>
      <w:r w:rsidRPr="009652C2">
        <w:rPr>
          <w:rFonts w:eastAsia="Calibri" w:cs="Calibri"/>
          <w:i/>
          <w:sz w:val="24"/>
          <w:szCs w:val="24"/>
        </w:rPr>
        <w:t xml:space="preserve"> distância. </w:t>
      </w:r>
      <w:r w:rsidRPr="009652C2">
        <w:rPr>
          <w:rFonts w:eastAsia="Calibri" w:cs="Calibri"/>
          <w:sz w:val="24"/>
          <w:szCs w:val="24"/>
        </w:rPr>
        <w:t>B</w:t>
      </w:r>
      <w:r w:rsidR="005230AD" w:rsidRPr="009652C2">
        <w:rPr>
          <w:rFonts w:eastAsia="Calibri" w:cs="Calibri"/>
          <w:sz w:val="24"/>
          <w:szCs w:val="24"/>
        </w:rPr>
        <w:t>iblioteca Virtual do NEAD/</w:t>
      </w:r>
      <w:proofErr w:type="gramStart"/>
      <w:r w:rsidR="005230AD" w:rsidRPr="009652C2">
        <w:rPr>
          <w:rFonts w:eastAsia="Calibri" w:cs="Calibri"/>
          <w:sz w:val="24"/>
          <w:szCs w:val="24"/>
        </w:rPr>
        <w:t>UFJF.</w:t>
      </w:r>
      <w:proofErr w:type="gramEnd"/>
      <w:r w:rsidR="005230AD" w:rsidRPr="009652C2">
        <w:rPr>
          <w:rStyle w:val="16"/>
          <w:rFonts w:ascii="Candara" w:eastAsia="Calibri" w:hAnsi="Candara"/>
          <w:sz w:val="24"/>
          <w:szCs w:val="24"/>
        </w:rPr>
        <w:fldChar w:fldCharType="begin"/>
      </w:r>
      <w:r w:rsidR="005230AD" w:rsidRPr="009652C2">
        <w:rPr>
          <w:rStyle w:val="16"/>
          <w:rFonts w:ascii="Candara" w:eastAsia="Calibri" w:hAnsi="Candara"/>
          <w:sz w:val="24"/>
          <w:szCs w:val="24"/>
        </w:rPr>
        <w:instrText xml:space="preserve"> HYPERLINK "http://www.cead.ufjf.br/wpcontent/uploads/2015/05/media_biblioteca_elaboracao_materiais.pdf" </w:instrText>
      </w:r>
      <w:r w:rsidR="005230AD" w:rsidRPr="009652C2">
        <w:rPr>
          <w:rStyle w:val="16"/>
          <w:rFonts w:ascii="Candara" w:eastAsia="Calibri" w:hAnsi="Candara"/>
          <w:sz w:val="24"/>
          <w:szCs w:val="24"/>
        </w:rPr>
        <w:fldChar w:fldCharType="separate"/>
      </w:r>
      <w:r w:rsidR="005230AD" w:rsidRPr="009652C2">
        <w:rPr>
          <w:rStyle w:val="Hyperlink"/>
          <w:rFonts w:eastAsia="Calibri" w:cs="Calibri"/>
          <w:sz w:val="24"/>
          <w:szCs w:val="24"/>
        </w:rPr>
        <w:t>http://www.cead.ufjf.br/wpcontent/uploads/2015/05/media_biblioteca_elaboracao_materiais.pdf</w:t>
      </w:r>
      <w:r w:rsidR="005230AD" w:rsidRPr="009652C2">
        <w:rPr>
          <w:rStyle w:val="16"/>
          <w:rFonts w:ascii="Candara" w:eastAsia="Calibri" w:hAnsi="Candara"/>
          <w:sz w:val="24"/>
          <w:szCs w:val="24"/>
        </w:rPr>
        <w:fldChar w:fldCharType="end"/>
      </w:r>
    </w:p>
    <w:p w14:paraId="661F0711" w14:textId="77777777" w:rsidR="00F46D98" w:rsidRDefault="00F46D98">
      <w:pPr>
        <w:pStyle w:val="PargrafodaLista"/>
        <w:spacing w:line="235" w:lineRule="auto"/>
        <w:rPr>
          <w:sz w:val="20"/>
        </w:rPr>
      </w:pPr>
    </w:p>
    <w:p w14:paraId="1684E89A" w14:textId="77777777" w:rsidR="002A1DED" w:rsidRDefault="00F46D98">
      <w:pPr>
        <w:pStyle w:val="PargrafodaLista"/>
        <w:spacing w:line="235" w:lineRule="auto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49BD977" wp14:editId="7DAEA57E">
                <wp:simplePos x="0" y="0"/>
                <wp:positionH relativeFrom="page">
                  <wp:posOffset>972185</wp:posOffset>
                </wp:positionH>
                <wp:positionV relativeFrom="paragraph">
                  <wp:posOffset>0</wp:posOffset>
                </wp:positionV>
                <wp:extent cx="5440680" cy="28067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1060" cy="280797"/>
                          <a:chOff x="0" y="0"/>
                          <a:chExt cx="5441060" cy="280797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8767" y="45719"/>
                            <a:ext cx="534670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0" h="186055">
                                <a:moveTo>
                                  <a:pt x="534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346192" y="185927"/>
                                </a:lnTo>
                                <a:lnTo>
                                  <a:pt x="534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457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8895">
                                <a:moveTo>
                                  <a:pt x="457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8768"/>
                                </a:lnTo>
                                <a:lnTo>
                                  <a:pt x="9144" y="48768"/>
                                </a:lnTo>
                                <a:lnTo>
                                  <a:pt x="9144" y="9144"/>
                                </a:lnTo>
                                <a:lnTo>
                                  <a:pt x="45720" y="9144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144" y="9143"/>
                            <a:ext cx="368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40005">
                                <a:moveTo>
                                  <a:pt x="36576" y="0"/>
                                </a:move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39624"/>
                                </a:lnTo>
                                <a:lnTo>
                                  <a:pt x="27432" y="39624"/>
                                </a:lnTo>
                                <a:lnTo>
                                  <a:pt x="27432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6576" y="36575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2192"/>
                                </a:lnTo>
                                <a:lnTo>
                                  <a:pt x="9144" y="12192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719" y="0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5719" y="9144"/>
                            <a:ext cx="53492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27940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349240" y="27431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5719" y="36576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719" y="45719"/>
                            <a:ext cx="53492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317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349240" y="3048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431535" y="0"/>
                            <a:ext cx="95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889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8"/>
                                </a:lnTo>
                                <a:lnTo>
                                  <a:pt x="9143" y="4876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394959" y="0"/>
                            <a:ext cx="45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525">
                                <a:moveTo>
                                  <a:pt x="45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719" y="9144"/>
                                </a:lnTo>
                                <a:lnTo>
                                  <a:pt x="4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394960" y="9143"/>
                            <a:ext cx="368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40005">
                                <a:moveTo>
                                  <a:pt x="36576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39624"/>
                                </a:lnTo>
                                <a:lnTo>
                                  <a:pt x="36576" y="39624"/>
                                </a:lnTo>
                                <a:lnTo>
                                  <a:pt x="36576" y="2743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394959" y="36576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43" y="1219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6576" y="36575"/>
                            <a:ext cx="536765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7655" h="198120">
                                <a:moveTo>
                                  <a:pt x="914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9144" y="12192"/>
                                </a:lnTo>
                                <a:close/>
                              </a:path>
                              <a:path w="5367655" h="198120">
                                <a:moveTo>
                                  <a:pt x="5367528" y="0"/>
                                </a:moveTo>
                                <a:lnTo>
                                  <a:pt x="5358384" y="0"/>
                                </a:lnTo>
                                <a:lnTo>
                                  <a:pt x="5358384" y="9144"/>
                                </a:lnTo>
                                <a:lnTo>
                                  <a:pt x="5367528" y="9144"/>
                                </a:lnTo>
                                <a:lnTo>
                                  <a:pt x="5367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144" y="48767"/>
                            <a:ext cx="2794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8605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27431" y="18592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48767"/>
                            <a:ext cx="952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3177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0" y="231648"/>
                                </a:lnTo>
                                <a:lnTo>
                                  <a:pt x="9144" y="231648"/>
                                </a:lnTo>
                                <a:lnTo>
                                  <a:pt x="9144" y="18592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71272"/>
                            <a:ext cx="45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525">
                                <a:moveTo>
                                  <a:pt x="45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719" y="9144"/>
                                </a:lnTo>
                                <a:lnTo>
                                  <a:pt x="4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144" y="23469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36576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6576"/>
                                </a:lnTo>
                                <a:lnTo>
                                  <a:pt x="27432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6576" y="2346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6576" y="2346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5719" y="271272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5719" y="243840"/>
                            <a:ext cx="53492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27940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349240" y="27431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5719" y="234695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431535" y="48767"/>
                            <a:ext cx="952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605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9143" y="185927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404103" y="48767"/>
                            <a:ext cx="2794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8605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27432" y="185927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394959" y="48767"/>
                            <a:ext cx="952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605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9143" y="185927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394960" y="23469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45720"/>
                                </a:lnTo>
                                <a:lnTo>
                                  <a:pt x="36576" y="45720"/>
                                </a:lnTo>
                                <a:lnTo>
                                  <a:pt x="45720" y="45720"/>
                                </a:lnTo>
                                <a:lnTo>
                                  <a:pt x="45720" y="36576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394960" y="23469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36576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36576"/>
                                </a:lnTo>
                                <a:lnTo>
                                  <a:pt x="914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914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394960" y="2346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5719" y="48767"/>
                            <a:ext cx="534924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BB22E" w14:textId="77777777" w:rsidR="00E05F96" w:rsidRDefault="00E05F96" w:rsidP="00F46D98">
                              <w:pPr>
                                <w:spacing w:line="285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O Ambiente de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Aprendizagem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3" o:spid="_x0000_s1065" style="position:absolute;left:0;text-align:left;margin-left:76.55pt;margin-top:0;width:428.4pt;height:22.1pt;z-index:-15725056;mso-wrap-distance-left:0;mso-wrap-distance-right:0;mso-position-horizontal-relative:page;mso-width-relative:margin;mso-height-relative:margin" coordsize="54410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">
                <v:shape id="Graphic 44" o:spid="_x0000_s1066" style="position:absolute;left:487;top:457;width:53467;height:1860;visibility:visible;mso-wrap-style:square;v-text-anchor:top" coordsize="5346700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vVsMA&#10;AADbAAAADwAAAGRycy9kb3ducmV2LnhtbESPwWrDMBBE74H+g9hCb7HsYkpwrARTKC0UEurkA9bW&#10;2jK1VsZSE/fvo0Chx2Fm3jDlfrGjuNDsB8cKsiQFQdw6PXCv4Hx6W29A+ICscXRMCn7Jw373sCqx&#10;0O7KX3SpQy8ihH2BCkwIUyGlbw1Z9ImbiKPXudliiHLupZ7xGuF2lM9p+iItDhwXDE70aqj9rn+s&#10;gs9uMyzSHTKqsvc6b45VaLBX6ulxqbYgAi3hP/zX/tAK8hzuX+IPk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nvVsMAAADbAAAADwAAAAAAAAAAAAAAAACYAgAAZHJzL2Rv&#10;d25yZXYueG1sUEsFBgAAAAAEAAQA9QAAAIgDAAAAAA==&#10;" path="m5346192,l,,,185927r5346192,l5346192,xe" fillcolor="#e6e6e6" stroked="f">
                  <v:path arrowok="t"/>
                </v:shape>
                <v:shape id="Graphic 45" o:spid="_x0000_s1067" style="position:absolute;width:457;height:488;visibility:visible;mso-wrap-style:square;v-text-anchor:top" coordsize="45720,4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DN0MQA&#10;AADbAAAADwAAAGRycy9kb3ducmV2LnhtbESPQWsCMRSE74X+h/AKXkrNKlbarVFEEMRTXb14e2ye&#10;u0uTl3QTNe2vN4WCx2FmvmFmi2SNuFAfOscKRsMCBHHtdMeNgsN+/fIGIkRkjcYxKfihAIv548MM&#10;S+2uvKNLFRuRIRxKVNDG6EspQ92SxTB0njh7J9dbjFn2jdQ9XjPcGjkuiqm02HFeaNHTqqX6qzpb&#10;BdVqR++/z1h/H0+fyUy88ds0UmrwlJYfICKleA//tzdaweQV/r7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QzdDEAAAA2wAAAA8AAAAAAAAAAAAAAAAAmAIAAGRycy9k&#10;b3ducmV2LnhtbFBLBQYAAAAABAAEAPUAAACJAwAAAAA=&#10;" path="m45720,l9144,,,,,9144,,48768r9144,l9144,9144r36576,l45720,xe" fillcolor="black" stroked="f">
                  <v:path arrowok="t"/>
                </v:shape>
                <v:shape id="Graphic 46" o:spid="_x0000_s1068" style="position:absolute;left:91;top:91;width:368;height:400;visibility:visible;mso-wrap-style:square;v-text-anchor:top" coordsize="36830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XImsIA&#10;AADbAAAADwAAAGRycy9kb3ducmV2LnhtbESPT2vCQBTE74LfYXkFb7qpyFrTrOK/Qo9qC7k+sq9J&#10;2uzbkF1N+u27gtDjMDO/YbLNYBtxo87XjjU8zxIQxIUzNZcaPj/epi8gfEA22DgmDb/kYbMejzJM&#10;jev5TLdLKEWEsE9RQxVCm0rpi4os+plriaP35TqLIcqulKbDPsJtI+dJoqTFmuNChS3tKyp+Ller&#10;YTnQ7ujO+eq74INS/YlVWOVaT56G7SuIQEP4Dz/a70bDQsH9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ciawgAAANsAAAAPAAAAAAAAAAAAAAAAAJgCAABkcnMvZG93&#10;bnJldi54bWxQSwUGAAAAAAQABAD1AAAAhwMAAAAA&#10;" path="m36576,l27432,,,,,27432,,39624r27432,l27432,27432r9144,l36576,xe" fillcolor="#606060" stroked="f">
                  <v:path arrowok="t"/>
                </v:shape>
                <v:shape id="Graphic 47" o:spid="_x0000_s1069" style="position:absolute;left:365;top:365;width:96;height:127;visibility:visible;mso-wrap-style:square;v-text-anchor:top" coordsize="95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GtsMA&#10;AADbAAAADwAAAGRycy9kb3ducmV2LnhtbESPQWvCQBSE7wX/w/IEb83GUrREV1FL0V4k1UKvj+wz&#10;SZt9G7JPTf99tyB4HGbmG2a+7F2jLtSF2rOBcZKCIi68rbk08Hl8e3wBFQTZYuOZDPxSgOVi8DDH&#10;zPorf9DlIKWKEA4ZGqhE2kzrUFTkMCS+JY7eyXcOJcqu1LbDa4S7Rj+l6UQ7rDkuVNjSpqLi53B2&#10;BnL+2n6vbT5+35Dku+n+6LS8GjMa9qsZKKFe7uFbe2cNPE/h/0v8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vGtsMAAADbAAAADwAAAAAAAAAAAAAAAACYAgAAZHJzL2Rv&#10;d25yZXYueG1sUEsFBgAAAAAEAAQA9QAAAIgDAAAAAA==&#10;" path="m9144,l,,,9144r,3048l9144,12192r,-3048l9144,xe" fillcolor="silver" stroked="f">
                  <v:path arrowok="t"/>
                </v:shape>
                <v:shape id="Graphic 48" o:spid="_x0000_s1070" style="position:absolute;left:457;width:53492;height:95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TOxcIA&#10;AADbAAAADwAAAGRycy9kb3ducmV2LnhtbERPXWvCMBR9F/Yfwh34psnmkFFNyxwMhoOBbkwfr821&#10;qTY3pYla//3yIPh4ON/zoneNOFMXas8ansYKBHHpTc2Vht+fj9EriBCRDTaeScOVAhT5w2COmfEX&#10;XtF5HSuRQjhkqMHG2GZShtKSwzD2LXHi9r5zGBPsKmk6vKRw18hnpabSYc2pwWJL75bK4/rkNBxW&#10;k8V29xfLndrsr8vGHr+/Fkrr4WP/NgMRqY938c39aTS8pLHpS/o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M7FwgAAANsAAAAPAAAAAAAAAAAAAAAAAJgCAABkcnMvZG93&#10;bnJldi54bWxQSwUGAAAAAAQABAD1AAAAhwMAAAAA&#10;" path="m5349240,l,,,9144r5349240,l5349240,xe" fillcolor="black" stroked="f">
                  <v:path arrowok="t"/>
                </v:shape>
                <v:shape id="Graphic 49" o:spid="_x0000_s1071" style="position:absolute;left:457;top:91;width:53492;height:279;visibility:visible;mso-wrap-style:square;v-text-anchor:top" coordsize="534924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jxfMIA&#10;AADbAAAADwAAAGRycy9kb3ducmV2LnhtbESPQYvCMBSE7wv+h/AWvK3pqoh2G0UERbytevD4bF6b&#10;us1LaaLWf2+EBY/DzHzDZIvO1uJGra8cK/geJCCIc6crLhUcD+uvKQgfkDXWjknBgzws5r2PDFPt&#10;7vxLt30oRYSwT1GBCaFJpfS5IYt+4Bri6BWutRiibEupW7xHuK3lMEkm0mLFccFgQytD+d/+ahXo&#10;3ehSncgecaqXYWPOl2L7OCjV/+yWPyACdeEd/m9vtYLxD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PF8wgAAANsAAAAPAAAAAAAAAAAAAAAAAJgCAABkcnMvZG93&#10;bnJldi54bWxQSwUGAAAAAAQABAD1AAAAhwMAAAAA&#10;" path="m5349240,l,,,27431r5349240,l5349240,xe" fillcolor="#606060" stroked="f">
                  <v:path arrowok="t"/>
                </v:shape>
                <v:shape id="Graphic 50" o:spid="_x0000_s1072" style="position:absolute;left:457;top:365;width:53492;height:96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paoMAA&#10;AADbAAAADwAAAGRycy9kb3ducmV2LnhtbERPTYvCMBC9C/sfwix4EU0VV0o1yrIgCnrZKoi3oRmb&#10;ss2k20St/94cBI+P971YdbYWN2p95VjBeJSAIC6crrhUcDyshykIH5A11o5JwYM8rJYfvQVm2t35&#10;l255KEUMYZ+hAhNCk0npC0MW/cg1xJG7uNZiiLAtpW7xHsNtLSdJMpMWK44NBhv6MVT85VerYNdM&#10;BoVxY9ofN7Xh0386xXOqVP+z+56DCNSFt/jl3moFX3F9/B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paoMAAAADbAAAADwAAAAAAAAAAAAAAAACYAgAAZHJzL2Rvd25y&#10;ZXYueG1sUEsFBgAAAAAEAAQA9QAAAIUDAAAAAA==&#10;" path="m5349240,l,,,9144r5349240,l5349240,xe" fillcolor="silver" stroked="f">
                  <v:path arrowok="t"/>
                </v:shape>
                <v:shape id="Graphic 51" o:spid="_x0000_s1073" style="position:absolute;left:457;top:457;width:53492;height:31;visibility:visible;mso-wrap-style:square;v-text-anchor:top" coordsize="534924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eRcEA&#10;AADbAAAADwAAAGRycy9kb3ducmV2LnhtbESPQWsCMRSE7wX/Q3iCt5pscUVXo1htodeqeH4kz93F&#10;zcuyiev675tCocdhZr5h1tvBNaKnLtSeNWRTBYLYeFtzqeF8+nxdgAgR2WLjmTQ8KcB2M3pZY2H9&#10;g7+pP8ZSJAiHAjVUMbaFlMFU5DBMfUucvKvvHMYku1LaDh8J7hr5ptRcOqw5LVTY0r4iczvenYZ7&#10;dlC5yc3HTGHP86Gxz8v7UuvJeNitQEQa4n/4r/1lNeQZ/H5JP0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dXkXBAAAA2wAAAA8AAAAAAAAAAAAAAAAAmAIAAGRycy9kb3du&#10;cmV2LnhtbFBLBQYAAAAABAAEAPUAAACGAwAAAAA=&#10;" path="m5349240,l,,,3048r5349240,l5349240,xe" fillcolor="#e6e6e6" stroked="f">
                  <v:path arrowok="t"/>
                </v:shape>
                <v:shape id="Graphic 52" o:spid="_x0000_s1074" style="position:absolute;left:54315;width:95;height:488;visibility:visible;mso-wrap-style:square;v-text-anchor:top" coordsize="9525,4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t38UA&#10;AADbAAAADwAAAGRycy9kb3ducmV2LnhtbESPQWvCQBSE70L/w/IKXoJumqKU6CoipFjai7YI3p7Z&#10;ZzaYfRuyq8Z/3y0IPQ4z8w0zX/a2EVfqfO1Ywcs4BUFcOl1zpeDnuxi9gfABWWPjmBTcycNy8TSY&#10;Y67djbd03YVKRAj7HBWYENpcSl8asujHriWO3sl1FkOUXSV1h7cIt43M0nQqLdYcFwy2tDZUnncX&#10;Gynv1TEpDh/nzwvvt83UJF+v90Sp4XO/moEI1If/8KO90QomGf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C3fxQAAANsAAAAPAAAAAAAAAAAAAAAAAJgCAABkcnMv&#10;ZG93bnJldi54bWxQSwUGAAAAAAQABAD1AAAAigMAAAAA&#10;" path="m9143,l,,,48768r9143,l9143,xe" fillcolor="silver" stroked="f">
                  <v:path arrowok="t"/>
                </v:shape>
                <v:shape id="Graphic 53" o:spid="_x0000_s1075" style="position:absolute;left:53949;width:457;height:95;visibility:visible;mso-wrap-style:square;v-text-anchor:top" coordsize="457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YLsEA&#10;AADbAAAADwAAAGRycy9kb3ducmV2LnhtbESP3YrCMBSE7wXfIRzBO01VVqQaSxGWlb3y7wGOzbEt&#10;Nicliba+/WZB8HKYmW+YTdabRjzJ+dqygtk0AUFcWF1zqeBy/p6sQPiArLGxTApe5CHbDgcbTLXt&#10;+EjPUyhFhLBPUUEVQptK6YuKDPqpbYmjd7POYIjSlVI77CLcNHKeJEtpsOa4UGFLu4qK++lhFMy7&#10;n/Ohyx90mF33v4i4evWuUGo86vM1iEB9+ITf7b1W8LWA/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mmC7BAAAA2wAAAA8AAAAAAAAAAAAAAAAAmAIAAGRycy9kb3du&#10;cmV2LnhtbFBLBQYAAAAABAAEAPUAAACGAwAAAAA=&#10;" path="m45719,l,,,9144r45719,l45719,xe" fillcolor="black" stroked="f">
                  <v:path arrowok="t"/>
                </v:shape>
                <v:shape id="Graphic 54" o:spid="_x0000_s1076" style="position:absolute;left:53949;top:91;width:368;height:400;visibility:visible;mso-wrap-style:square;v-text-anchor:top" coordsize="36830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lq8IA&#10;AADbAAAADwAAAGRycy9kb3ducmV2LnhtbESPS4vCQBCE74L/YWhhbzpxcaNGR3F9wB59gdcm0ybR&#10;TE/IzJrsv3cWBI9FVX1FzZetKcWDaldYVjAcRCCIU6sLzhScT7v+BITzyBpLy6TgjxwsF93OHBNt&#10;Gz7Q4+gzESDsElSQe18lUro0J4NuYCvi4F1tbdAHWWdS19gEuCnlZxTF0mDBYSHHitY5pffjr1Ew&#10;bul7aw+X6S3lTRw3e4799KLUR69dzUB4av07/Gr/aAVfI/j/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mWrwgAAANsAAAAPAAAAAAAAAAAAAAAAAJgCAABkcnMvZG93&#10;bnJldi54bWxQSwUGAAAAAAQABAD1AAAAhwMAAAAA&#10;" path="m36576,l9144,,,,,27432r9144,l9144,39624r27432,l36576,27432,36576,xe" fillcolor="#606060" stroked="f">
                  <v:path arrowok="t"/>
                </v:shape>
                <v:shape id="Graphic 55" o:spid="_x0000_s1077" style="position:absolute;left:53949;top:365;width:95;height:127;visibility:visible;mso-wrap-style:square;v-text-anchor:top" coordsize="95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Y8sMA&#10;AADbAAAADwAAAGRycy9kb3ducmV2LnhtbESPQWvCQBSE7wX/w/IK3uqmxYhEVxFFSI9NRfD22H0m&#10;wezbsLtN0n/fLRR6HGbmG2a7n2wnBvKhdazgdZGBINbOtFwruHyeX9YgQkQ22DkmBd8UYL+bPW2x&#10;MG7kDxqqWIsE4VCggibGvpAy6IYshoXriZN3d95iTNLX0ngcE9x28i3LVtJiy2mhwZ6ODelH9WUV&#10;3P1Jr5bL9dUdb24ou3jw+r1Wav48HTYgIk3xP/zXLo2CPIffL+k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BY8sMAAADbAAAADwAAAAAAAAAAAAAAAACYAgAAZHJzL2Rv&#10;d25yZXYueG1sUEsFBgAAAAAEAAQA9QAAAIgDAAAAAA==&#10;" path="m9143,l,,,12192r9143,l9143,xe" fillcolor="black" stroked="f">
                  <v:path arrowok="t"/>
                </v:shape>
                <v:shape id="Graphic 56" o:spid="_x0000_s1078" style="position:absolute;left:365;top:365;width:53677;height:1981;visibility:visible;mso-wrap-style:square;v-text-anchor:top" coordsize="5367655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cd2MUA&#10;AADbAAAADwAAAGRycy9kb3ducmV2LnhtbESPQWvCQBSE74L/YXkFb7pR0iCpq1RFSA49GD20t0f2&#10;mYRm34bsqrG/vlsoeBxm5htmtRlMK27Uu8aygvksAkFcWt1wpeB8OkyXIJxH1thaJgUPcrBZj0cr&#10;TLW985Fuha9EgLBLUUHtfZdK6cqaDLqZ7YiDd7G9QR9kX0nd4z3ATSsXUZRIgw2HhRo72tVUfhdX&#10;oyA7H5Ntk8d7m8/p8qG/4vL686nU5GV4fwPhafDP8H870wpeE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9x3YxQAAANsAAAAPAAAAAAAAAAAAAAAAAJgCAABkcnMv&#10;ZG93bnJldi54bWxQSwUGAAAAAAQABAD1AAAAigMAAAAA&#10;" path="m9144,12192l,12192,,198120r9144,l9144,12192xem5367528,r-9144,l5358384,9144r9144,l5367528,xe" fillcolor="silver" stroked="f">
                  <v:path arrowok="t"/>
                </v:shape>
                <v:shape id="Graphic 57" o:spid="_x0000_s1079" style="position:absolute;left:91;top:487;width:279;height:1861;visibility:visible;mso-wrap-style:square;v-text-anchor:top" coordsize="27940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3p3MUA&#10;AADbAAAADwAAAGRycy9kb3ducmV2LnhtbESPT2sCMRTE74V+h/AKXopmFbSyNUopCB7U4h/E43Pz&#10;3F26eVmSuK5+elMQehxm5jfMZNaaSjTkfGlZQb+XgCDOrC45V7DfzbtjED4ga6wsk4IbeZhNX18m&#10;mGp75Q0125CLCGGfooIihDqV0mcFGfQ9WxNH72ydwRCly6V2eI1wU8lBkoykwZLjQoE1fReU/W4v&#10;RsHP+90tm9O6KrOjW1xWu4McnI1Snbf26xNEoDb8h5/thVYw/IC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encxQAAANsAAAAPAAAAAAAAAAAAAAAAAJgCAABkcnMv&#10;ZG93bnJldi54bWxQSwUGAAAAAAQABAD1AAAAigMAAAAA&#10;" path="m27431,l,,,185927r27431,l27431,xe" fillcolor="#606060" stroked="f">
                  <v:path arrowok="t"/>
                </v:shape>
                <v:shape id="Graphic 58" o:spid="_x0000_s1080" style="position:absolute;top:487;width:95;height:2318;visibility:visible;mso-wrap-style:square;v-text-anchor:top" coordsize="9525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/ad8IA&#10;AADbAAAADwAAAGRycy9kb3ducmV2LnhtbERPz2vCMBS+C/4P4QneNFGmjM4oIm5Y8KLbQG9vzVtb&#10;1rx0TdTqX28OgseP7/ds0dpKnKnxpWMNo6ECQZw5U3Ku4evzffAKwgdkg5Vj0nAlD4t5tzPDxLgL&#10;7+i8D7mIIewT1FCEUCdS+qwgi37oauLI/brGYoiwyaVp8BLDbSXHSk2lxZJjQ4E1rQrK/vYnq2H9&#10;8p8et4f057u97ayaqtNHOiat+712+QYiUBue4od7YzRM4tj4Jf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9p3wgAAANsAAAAPAAAAAAAAAAAAAAAAAJgCAABkcnMvZG93&#10;bnJldi54bWxQSwUGAAAAAAQABAD1AAAAhwMAAAAA&#10;" path="m9144,l,,,185928r,45720l9144,231648r,-45720l9144,xe" fillcolor="black" stroked="f">
                  <v:path arrowok="t"/>
                </v:shape>
                <v:shape id="Graphic 59" o:spid="_x0000_s1081" style="position:absolute;top:2712;width:457;height:95;visibility:visible;mso-wrap-style:square;v-text-anchor:top" coordsize="457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f78MA&#10;AADbAAAADwAAAGRycy9kb3ducmV2LnhtbESPT4vCMBTE78J+h/AW9qapgv+qUZYFYQ8etIpeH82z&#10;KTYvpYlt99tvBMHjMDO/Ydbb3laipcaXjhWMRwkI4tzpkgsF59NuuADhA7LGyjEp+CMP283HYI2p&#10;dh0fqc1CISKEfYoKTAh1KqXPDVn0I1cTR+/mGoshyqaQusEuwm0lJ0kykxZLjgsGa/oxlN+zh1VA&#10;fTa9XozbT87z075d3g75IemU+vrsv1cgAvXhHX61f7WC6RKeX+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tf78MAAADbAAAADwAAAAAAAAAAAAAAAACYAgAAZHJzL2Rv&#10;d25yZXYueG1sUEsFBgAAAAAEAAQA9QAAAIgDAAAAAA==&#10;" path="m45719,l,,,9144r45719,l45719,xe" fillcolor="silver" stroked="f">
                  <v:path arrowok="t"/>
                </v:shape>
                <v:shape id="Graphic 60" o:spid="_x0000_s1082" style="position:absolute;left:91;top:2346;width:368;height:369;visibility:visible;mso-wrap-style:square;v-text-anchor:top" coordsize="36830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KYcMA&#10;AADbAAAADwAAAGRycy9kb3ducmV2LnhtbERPTWvCQBC9C/0PyxS86aYKQVI3oS1ttRchsQePQ3ZM&#10;QrKzMbvVpL++eyh4fLzvbTaaTlxpcI1lBU/LCARxaXXDlYLv48diA8J5ZI2dZVIwkYMsfZhtMdH2&#10;xjldC1+JEMIuQQW1930ipStrMuiWticO3NkOBn2AQyX1gLcQbjq5iqJYGmw4NNTY01tNZVv8GAXt&#10;++qrvUzuQFMexb/rz/x02b0qNX8cX55BeBr9Xfzv3msFcVgfvo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nKYcMAAADbAAAADwAAAAAAAAAAAAAAAACYAgAAZHJzL2Rv&#10;d25yZXYueG1sUEsFBgAAAAAEAAQA9QAAAIgDAAAAAA==&#10;" path="m36576,9144r-9144,l27432,,,,,9144,,36576r27432,l36576,36576r,-27432xe" fillcolor="#606060" stroked="f">
                  <v:path arrowok="t"/>
                </v:shape>
                <v:shape id="Graphic 61" o:spid="_x0000_s1083" style="position:absolute;left:365;top:2346;width:96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x89MIA&#10;AADbAAAADwAAAGRycy9kb3ducmV2LnhtbESPQWvCQBSE7wX/w/IEb3Wj2FiiaxDR0GtTL96e2WcS&#10;zL4N2Y2J/94tFHocZuYbZpuOphEP6lxtWcFiHoEgLqyuuVRw/jm9f4JwHlljY5kUPMlBupu8bTHR&#10;duBveuS+FAHCLkEFlfdtIqUrKjLo5rYlDt7NdgZ9kF0pdYdDgJtGLqMolgZrDgsVtnSoqLjnvVFw&#10;vLSDHXK9/shWLlv3l/NVRkelZtNxvwHhafT/4b/2l1YQL+D3S/gBcvc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Hz0wgAAANsAAAAPAAAAAAAAAAAAAAAAAJgCAABkcnMvZG93&#10;bnJldi54bWxQSwUGAAAAAAQABAD1AAAAhwMAAAAA&#10;" path="m9143,l,,,9144r9143,l9143,xe" fillcolor="silver" stroked="f">
                  <v:path arrowok="t"/>
                </v:shape>
                <v:shape id="Graphic 62" o:spid="_x0000_s1084" style="position:absolute;left:365;top:2346;width:96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WzsQA&#10;AADbAAAADwAAAGRycy9kb3ducmV2LnhtbESPT4vCMBTE7wt+h/AEb2uqB12qUcR/eHFhWw96ezTP&#10;tti8lCZq9dNvBMHjMDO/Yabz1lTiRo0rLSsY9CMQxJnVJecKDunm+weE88gaK8uk4EEO5rPO1xRj&#10;be/8R7fE5yJA2MWooPC+jqV0WUEGXd/WxME728agD7LJpW7wHuCmksMoGkmDJYeFAmtaFpRdkqtR&#10;8Jus9s/d+HRM7WNbrQ+XNNn7VKlet11MQHhq/Sf8bu+0gtEQX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qFs7EAAAA2wAAAA8AAAAAAAAAAAAAAAAAmAIAAGRycy9k&#10;b3ducmV2LnhtbFBLBQYAAAAABAAEAPUAAACJAwAAAAA=&#10;" path="m9143,l,,,9144r9143,l9143,xe" fillcolor="black" stroked="f">
                  <v:path arrowok="t"/>
                </v:shape>
                <v:shape id="Graphic 63" o:spid="_x0000_s1085" style="position:absolute;left:457;top:2712;width:53492;height:95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OasMA&#10;AADbAAAADwAAAGRycy9kb3ducmV2LnhtbESPQYvCMBSE74L/ITzBi2iqLlKqUWRBXNDLqiDeHs2z&#10;KTYv3SZq99+bhQWPw8x8wyxWra3EgxpfOlYwHiUgiHOnSy4UnI6bYQrCB2SNlWNS8EseVstuZ4GZ&#10;dk/+pschFCJC2GeowIRQZ1L63JBFP3I1cfSurrEYomwKqRt8Rrit5CRJZtJiyXHBYE2fhvLb4W4V&#10;7OrJIDduTPvTtjJ8/kk/8JIq1e+16zmIQG14h//bX1rBbAp/X+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QOasMAAADbAAAADwAAAAAAAAAAAAAAAACYAgAAZHJzL2Rv&#10;d25yZXYueG1sUEsFBgAAAAAEAAQA9QAAAIgDAAAAAA==&#10;" path="m5349240,l,,,9144r5349240,l5349240,xe" fillcolor="silver" stroked="f">
                  <v:path arrowok="t"/>
                </v:shape>
                <v:shape id="Graphic 64" o:spid="_x0000_s1086" style="position:absolute;left:457;top:2438;width:53492;height:279;visibility:visible;mso-wrap-style:square;v-text-anchor:top" coordsize="534924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wCgsMA&#10;AADbAAAADwAAAGRycy9kb3ducmV2LnhtbESPwWrDMBBE74X+g9hCbo3ctITgRDam0GJya+JDjhtr&#10;Y9m1VsZSEvvvq0Khx2Fm3jC7fLK9uNHoW8cKXpYJCOLa6ZYbBdXx43kDwgdkjb1jUjCThzx7fNhh&#10;qt2dv+h2CI2IEPYpKjAhDKmUvjZk0S/dQBy9ixsthijHRuoR7xFue7lKkrW02HJcMDjQu6H6+3C1&#10;CvT+tWtPZCvc6CJ8mnN3KeejUounqdiCCDSF//Bfu9QK1m/w+yX+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wCgsMAAADbAAAADwAAAAAAAAAAAAAAAACYAgAAZHJzL2Rv&#10;d25yZXYueG1sUEsFBgAAAAAEAAQA9QAAAIgDAAAAAA==&#10;" path="m5349240,l,,,27431r5349240,l5349240,xe" fillcolor="#606060" stroked="f">
                  <v:path arrowok="t"/>
                </v:shape>
                <v:shape id="Graphic 65" o:spid="_x0000_s1087" style="position:absolute;left:457;top:2346;width:53492;height:96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9O8QA&#10;AADbAAAADwAAAGRycy9kb3ducmV2LnhtbESPQWsCMRSE7wX/Q3hCb5poqZTVKCoUSgsFrajH5+a5&#10;Wd28LJtU139vCkKPw8x8w0xmravEhZpQetYw6CsQxLk3JRcaNj/vvTcQISIbrDyThhsFmE07TxPM&#10;jL/yii7rWIgE4ZChBhtjnUkZcksOQ9/XxMk7+sZhTLIppGnwmuCukkOlRtJhyWnBYk1LS/l5/es0&#10;nFYvi/1hG/OD2h1vn5U9f38tlNbP3XY+BhGpjf/hR/vDaBi9wt+X9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PTvEAAAA2wAAAA8AAAAAAAAAAAAAAAAAmAIAAGRycy9k&#10;b3ducmV2LnhtbFBLBQYAAAAABAAEAPUAAACJAwAAAAA=&#10;" path="m5349240,l,,,9144r5349240,l5349240,xe" fillcolor="black" stroked="f">
                  <v:path arrowok="t"/>
                </v:shape>
                <v:shape id="Graphic 66" o:spid="_x0000_s1088" style="position:absolute;left:54315;top:487;width:95;height:1861;visibility:visible;mso-wrap-style:square;v-text-anchor:top" coordsize="9525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T78MA&#10;AADbAAAADwAAAGRycy9kb3ducmV2LnhtbESPwWrDMBBE74X+g9hCbrXcHkxxrIQQGjA0hzbOIcfF&#10;2tjG1spIiu38fVQo9DjMzpudYruYQUzkfGdZwVuSgiCure64UXCuDq8fIHxA1jhYJgV38rDdPD8V&#10;mGs78w9Np9CICGGfo4I2hDGX0tctGfSJHYmjd7XOYIjSNVI7nCPcDPI9TTNpsOPY0OJI+5bq/nQz&#10;8Y2rP6bV12Wvz2XV19Z9f059o9TqZdmtQQRawv/xX7rUCrIMfrdEA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TT78MAAADbAAAADwAAAAAAAAAAAAAAAACYAgAAZHJzL2Rv&#10;d25yZXYueG1sUEsFBgAAAAAEAAQA9QAAAIgDAAAAAA==&#10;" path="m9143,l,,,185927r9143,l9143,xe" fillcolor="silver" stroked="f">
                  <v:path arrowok="t"/>
                </v:shape>
                <v:shape id="Graphic 67" o:spid="_x0000_s1089" style="position:absolute;left:54041;top:487;width:279;height:1861;visibility:visible;mso-wrap-style:square;v-text-anchor:top" coordsize="27940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EjYcYA&#10;AADbAAAADwAAAGRycy9kb3ducmV2LnhtbESPT2sCMRTE70K/Q3iFXqRm9aBlNSulIHhoLbqleHzd&#10;vP1DNy9LEtetn74RBI/DzPyGWa0H04qenG8sK5hOEhDEhdUNVwq+8s3zCwgfkDW2lknBH3lYZw+j&#10;FabannlP/SFUIkLYp6igDqFLpfRFTQb9xHbE0SutMxiidJXUDs8Rblo5S5K5NNhwXKixo7eait/D&#10;ySj4HF/ce/+za5vi6Lanj/xbzkqj1NPj8LoEEWgI9/CtvdUK5gu4fok/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EjYcYAAADbAAAADwAAAAAAAAAAAAAAAACYAgAAZHJz&#10;L2Rvd25yZXYueG1sUEsFBgAAAAAEAAQA9QAAAIsDAAAAAA==&#10;" path="m27432,l,,,185927r27432,l27432,xe" fillcolor="#606060" stroked="f">
                  <v:path arrowok="t"/>
                </v:shape>
                <v:shape id="Graphic 68" o:spid="_x0000_s1090" style="position:absolute;left:53949;top:487;width:95;height:1861;visibility:visible;mso-wrap-style:square;v-text-anchor:top" coordsize="9525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TycAA&#10;AADbAAAADwAAAGRycy9kb3ducmV2LnhtbERPz2vCMBS+C/sfwhvsZpPtUEZnFJUNZOLB6vD6bJ5t&#10;sXkpSdT635vDwOPH93syG2wnruRD61jDe6ZAEFfOtFxr2O9+xp8gQkQ22DkmDXcKMJu+jCZYGHfj&#10;LV3LWIsUwqFADU2MfSFlqBqyGDLXEyfu5LzFmKCvpfF4S+G2kx9K5dJiy6mhwZ6WDVXn8mI1XOqN&#10;+jse8t+Fupfq+7xet7zyWr+9DvMvEJGG+BT/u1dGQ57Gpi/pB8j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WTycAAAADbAAAADwAAAAAAAAAAAAAAAACYAgAAZHJzL2Rvd25y&#10;ZXYueG1sUEsFBgAAAAAEAAQA9QAAAIUDAAAAAA==&#10;" path="m9143,l,,,185927r9143,l9143,xe" fillcolor="black" stroked="f">
                  <v:path arrowok="t"/>
                </v:shape>
                <v:shape id="Graphic 69" o:spid="_x0000_s1091" style="position:absolute;left:53949;top:2346;width:457;height:458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Y6MMA&#10;AADbAAAADwAAAGRycy9kb3ducmV2LnhtbESPT2sCMRTE74LfITzBm2brQXRrlGIRFItgWtrrY/P2&#10;D928bDdx3X57Iwgeh5n5DbPa9LYWHbW+cqzgZZqAIM6cqbhQ8PW5myxA+IBssHZMCv7Jw2Y9HKww&#10;Ne7KZ+p0KESEsE9RQRlCk0rps5Is+qlriKOXu9ZiiLItpGnxGuG2lrMkmUuLFceFEhvalpT96otV&#10;8P1edLle5lt9Ohzr2Y/GkH/8KTUe9W+vIAL14Rl+tPdGwXwJ9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QY6MMAAADbAAAADwAAAAAAAAAAAAAAAACYAgAAZHJzL2Rv&#10;d25yZXYueG1sUEsFBgAAAAAEAAQA9QAAAIgDAAAAAA==&#10;" path="m45720,l36576,r,36576l,36576r,9144l36576,45720r9144,l45720,36576,45720,xe" fillcolor="silver" stroked="f">
                  <v:path arrowok="t"/>
                </v:shape>
                <v:shape id="Graphic 70" o:spid="_x0000_s1092" style="position:absolute;left:53949;top:2346;width:368;height:369;visibility:visible;mso-wrap-style:square;v-text-anchor:top" coordsize="36830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BcvMIA&#10;AADbAAAADwAAAGRycy9kb3ducmV2LnhtbERPTWvCQBC9F/wPywi91Y0WVKKr2KK2XoREDx6H7JiE&#10;ZGdjdtWkv757KPT4eN/LdWdq8aDWlZYVjEcRCOLM6pJzBefT7m0OwnlkjbVlUtCTg/Vq8LLEWNsn&#10;J/RIfS5CCLsYFRTeN7GULivIoBvZhjhwV9sa9AG2udQtPkO4qeUkiqbSYMmhocCGPgvKqvRuFFTb&#10;yaG69e5IfRJNf973yeX29aHU67DbLEB46vy/+M/9rRXMwvrwJfw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oFy8wgAAANsAAAAPAAAAAAAAAAAAAAAAAJgCAABkcnMvZG93&#10;bnJldi54bWxQSwUGAAAAAAQABAD1AAAAhwMAAAAA&#10;" path="m36576,l9144,r,9144l,9144,,36576r9144,l36576,36576r,-27432l36576,xe" fillcolor="#606060" stroked="f">
                  <v:path arrowok="t"/>
                </v:shape>
                <v:shape id="Graphic 71" o:spid="_x0000_s1093" style="position:absolute;left:53949;top:2346;width:95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eZMQA&#10;AADbAAAADwAAAGRycy9kb3ducmV2LnhtbESPT4vCMBTE7wt+h/AEb2uqB5WuURb/4UXB1oN7ezRv&#10;22LzUpqo1U9vBMHjMDO/Yabz1lTiSo0rLSsY9CMQxJnVJecKjun6ewLCeWSNlWVScCcH81nna4qx&#10;tjc+0DXxuQgQdjEqKLyvYyldVpBB17c1cfD+bWPQB9nkUjd4C3BTyWEUjaTBksNCgTUtCsrOycUo&#10;2CfL3WM7/jul9r6pVsdzmux8qlSv2/7+gPDU+k/43d5qBeMBvL6EH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HmTEAAAA2wAAAA8AAAAAAAAAAAAAAAAAmAIAAGRycy9k&#10;b3ducmV2LnhtbFBLBQYAAAAABAAEAPUAAACJAwAAAAA=&#10;" path="m9144,l,,,9144r9144,l9144,xe" fillcolor="black" stroked="f">
                  <v:path arrowok="t"/>
                </v:shape>
                <v:shape id="Textbox 72" o:spid="_x0000_s1094" type="#_x0000_t202" style="position:absolute;left:457;top:487;width:53492;height:1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14:paraId="2E3BB22E" w14:textId="77777777" w:rsidR="00E05F96" w:rsidRDefault="00E05F96" w:rsidP="00F46D98">
                        <w:pPr>
                          <w:spacing w:line="285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V.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O Ambiente de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Aprendizagem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FDE2C8" w14:textId="77777777" w:rsidR="009B1434" w:rsidRPr="009B1434" w:rsidRDefault="009B1434" w:rsidP="009B1434"/>
    <w:p w14:paraId="48F12AD8" w14:textId="77777777" w:rsidR="00A92288" w:rsidRPr="009652C2" w:rsidRDefault="00A92288" w:rsidP="00A92288">
      <w:pPr>
        <w:ind w:left="1106"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 xml:space="preserve">As atividades de ensino-aprendizagem desta ação de formação decorrem na plataforma de e-learning Educonline da Universidade Aberta, acessível através do seguinte endereço: </w:t>
      </w:r>
      <w:proofErr w:type="gramStart"/>
      <w:r w:rsidRPr="009652C2">
        <w:rPr>
          <w:sz w:val="24"/>
          <w:szCs w:val="24"/>
        </w:rPr>
        <w:t>https</w:t>
      </w:r>
      <w:proofErr w:type="gramEnd"/>
      <w:r w:rsidRPr="009652C2">
        <w:rPr>
          <w:sz w:val="24"/>
          <w:szCs w:val="24"/>
        </w:rPr>
        <w:t>://educonline.uab.pt/. Neste ambiente virtual serão disponibilizados todos os conteúdos, recursos e orientações necessárias ao desenvolvimento da aprendizagem ao longo do curso.</w:t>
      </w:r>
    </w:p>
    <w:p w14:paraId="67057642" w14:textId="77777777" w:rsidR="00A92288" w:rsidRPr="009652C2" w:rsidRDefault="00A92288" w:rsidP="00A92288">
      <w:pPr>
        <w:ind w:left="1106"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A organização do curso privilegia a comunicação assíncrona, adequada ao contexto da educação a distância, permitindo aos formandos gerir de forma flexível o seu tempo de estudo. Neste sentido, o fórum de discussão assume um papel central enquanto espaço de interação, partilha de experiências e construção colaborativa do conhecimento.</w:t>
      </w:r>
    </w:p>
    <w:p w14:paraId="5796C15B" w14:textId="77777777" w:rsidR="00A92288" w:rsidRPr="009652C2" w:rsidRDefault="00A92288" w:rsidP="00A92288">
      <w:pPr>
        <w:ind w:left="1106"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Ao longo de cada módulo, os formandos terão acesso a materiais de leitura, recursos multimédia, atividades práticas e espaços de reflexão. Considerando o tempo necessário para a realização das leituras, acesso à plataforma, download de materiais, pesquisa complementar, desenvolvimento de atividades e participação nos fóruns, recomenda-se que cada formando organize e planifique o seu trabalho de forma autónoma, garantindo o cumprimento das tarefas dentro dos prazos estabelecidos.</w:t>
      </w:r>
    </w:p>
    <w:p w14:paraId="5DB51742" w14:textId="77777777" w:rsidR="009B1434" w:rsidRPr="009652C2" w:rsidRDefault="009B1434" w:rsidP="00D35BB8">
      <w:pPr>
        <w:ind w:left="1106" w:right="1791"/>
        <w:jc w:val="both"/>
        <w:rPr>
          <w:sz w:val="24"/>
          <w:szCs w:val="24"/>
        </w:rPr>
      </w:pPr>
    </w:p>
    <w:p w14:paraId="10153F98" w14:textId="77777777" w:rsidR="00F34102" w:rsidRPr="009652C2" w:rsidRDefault="00F34102" w:rsidP="00D35BB8">
      <w:pPr>
        <w:ind w:left="1106"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Foi prevista a realização de sessões síncronas em momentos estratégicos da formação, nomeadamente no início, a meio e no final do curso. A sessão intermédia, realizada durante o terceiro módulo, assume particular importância por coincidir com a fase de maior complexidade prática, permitindo esclarecer dúvidas, apoiar a seleção e adaptação de REA e reforçar o acompanhamento pedagógico.</w:t>
      </w:r>
    </w:p>
    <w:p w14:paraId="1A355647" w14:textId="77777777" w:rsidR="00F34102" w:rsidRPr="009652C2" w:rsidRDefault="00F34102" w:rsidP="00D35BB8">
      <w:pPr>
        <w:ind w:left="1106"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Esta distribuição contribui para manter o envolvimento dos formandos ao longo do curso e reduzir eventuais dificuldades associadas à aprendizagem em ambiente online, promovendo uma experiência formativa mais equilibrada e eficaz.</w:t>
      </w:r>
    </w:p>
    <w:p w14:paraId="29710FF7" w14:textId="77777777" w:rsidR="00A92288" w:rsidRDefault="00A92288" w:rsidP="009B1434"/>
    <w:p w14:paraId="479DFD5B" w14:textId="77777777" w:rsidR="00A92288" w:rsidRPr="009B1434" w:rsidRDefault="00A92288" w:rsidP="009B1434"/>
    <w:p w14:paraId="6AB72C6B" w14:textId="57B7F228" w:rsidR="009B1434" w:rsidRPr="009B1434" w:rsidRDefault="00A92288" w:rsidP="009B1434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0" locked="0" layoutInCell="1" allowOverlap="1" wp14:anchorId="7A0D74EF" wp14:editId="14C78033">
                <wp:simplePos x="0" y="0"/>
                <wp:positionH relativeFrom="page">
                  <wp:posOffset>983002</wp:posOffset>
                </wp:positionH>
                <wp:positionV relativeFrom="paragraph">
                  <wp:posOffset>96286</wp:posOffset>
                </wp:positionV>
                <wp:extent cx="5394960" cy="23495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349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45719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F632AC" w14:textId="77777777" w:rsidR="00E05F96" w:rsidRDefault="00E05F96" w:rsidP="00A92288">
                            <w:pPr>
                              <w:spacing w:before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VI.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Sequência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Atividades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Aprendizagem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95" type="#_x0000_t202" style="position:absolute;margin-left:77.4pt;margin-top:7.6pt;width:424.8pt;height:18.5pt;z-index:4875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" fillcolor="#e6e6e6" strokecolor="#606060" strokeweight="1.27mm">
                <v:path arrowok="t"/>
                <v:textbox inset="0,0,0,0">
                  <w:txbxContent>
                    <w:p w14:paraId="35F632AC" w14:textId="77777777" w:rsidR="00E05F96" w:rsidRDefault="00E05F96" w:rsidP="00A92288">
                      <w:pPr>
                        <w:spacing w:before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VI.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Sequência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Atividades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de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Aprendizagem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06D7B7" w14:textId="0F66EDA3" w:rsidR="009B1434" w:rsidRPr="009B1434" w:rsidRDefault="009B1434" w:rsidP="009B1434"/>
    <w:p w14:paraId="37698DC2" w14:textId="3DEF0D94" w:rsidR="009B1434" w:rsidRPr="009B1434" w:rsidRDefault="009B1434" w:rsidP="00340015">
      <w:pPr>
        <w:ind w:right="1791"/>
      </w:pPr>
    </w:p>
    <w:p w14:paraId="3B9A2F68" w14:textId="663E4889" w:rsidR="00340015" w:rsidRPr="009652C2" w:rsidRDefault="00340015" w:rsidP="00340015">
      <w:pPr>
        <w:tabs>
          <w:tab w:val="left" w:pos="1230"/>
        </w:tabs>
        <w:ind w:left="1106"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Esta planificação, organizada em tabelas, apresenta a distribuição temporal prevista dos diferentes módulos da formação, das atividades propostas e das respetivas orientações de aprendizagem. O objetivo é apoiar os formandos no planeamento, organização e desenvolvimento do seu percurso formativo ao longo do curso.</w:t>
      </w:r>
    </w:p>
    <w:p w14:paraId="2519797B" w14:textId="36DDA33F" w:rsidR="00340015" w:rsidRPr="009652C2" w:rsidRDefault="00340015" w:rsidP="00340015">
      <w:pPr>
        <w:tabs>
          <w:tab w:val="left" w:pos="1230"/>
        </w:tabs>
        <w:ind w:left="1106" w:right="1791"/>
        <w:jc w:val="both"/>
        <w:rPr>
          <w:sz w:val="24"/>
          <w:szCs w:val="24"/>
        </w:rPr>
      </w:pPr>
      <w:r w:rsidRPr="009652C2">
        <w:rPr>
          <w:sz w:val="24"/>
          <w:szCs w:val="24"/>
        </w:rPr>
        <w:t>A dinâmica de trabalho adotada baseia-se em ciclos estruturados, que incluem, numa primeira fase, períodos semanais de estudo autónomo e realização de atividades práticas, como a exploração, seleção e adaptação de Recursos Educacionais Abertos (REA). Numa segunda fase, privilegia-se a interação e o debate em grupo, através de fóruns e outras ferramentas colaborativas na plataforma, promovendo a partilha de experiências, a reflexão crítica e a construção coletiva do conhecimento</w:t>
      </w:r>
      <w:r w:rsidR="00E05F96" w:rsidRPr="009652C2">
        <w:rPr>
          <w:sz w:val="24"/>
          <w:szCs w:val="24"/>
        </w:rPr>
        <w:t>.</w:t>
      </w:r>
    </w:p>
    <w:p w14:paraId="79FD28C1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tbl>
      <w:tblPr>
        <w:tblpPr w:leftFromText="180" w:rightFromText="180" w:vertAnchor="text" w:horzAnchor="margin" w:tblpXSpec="center" w:tblpY="-33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6932"/>
      </w:tblGrid>
      <w:tr w:rsidR="009C36E4" w:rsidRPr="009C36E4" w14:paraId="64A0563A" w14:textId="77777777" w:rsidTr="009C36E4">
        <w:trPr>
          <w:trHeight w:val="295"/>
        </w:trPr>
        <w:tc>
          <w:tcPr>
            <w:tcW w:w="2416" w:type="dxa"/>
            <w:noWrap/>
            <w:vAlign w:val="bottom"/>
            <w:hideMark/>
          </w:tcPr>
          <w:p w14:paraId="535B7802" w14:textId="77777777" w:rsidR="009C36E4" w:rsidRPr="0040034C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40034C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Temática</w:t>
            </w:r>
            <w:proofErr w:type="spellEnd"/>
          </w:p>
        </w:tc>
        <w:tc>
          <w:tcPr>
            <w:tcW w:w="6932" w:type="dxa"/>
            <w:noWrap/>
            <w:vAlign w:val="bottom"/>
            <w:hideMark/>
          </w:tcPr>
          <w:p w14:paraId="7717BC51" w14:textId="77777777" w:rsidR="009C36E4" w:rsidRPr="0040034C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40034C">
              <w:rPr>
                <w:rFonts w:eastAsia="Times New Roman" w:cs="Calibri"/>
                <w:b/>
                <w:color w:val="000000"/>
                <w:lang w:eastAsia="en-GB"/>
              </w:rPr>
              <w:t>Módulo 1 – Introdução aos Recursos Educacionais Abertos (REA)</w:t>
            </w:r>
          </w:p>
        </w:tc>
      </w:tr>
      <w:tr w:rsidR="009C36E4" w:rsidRPr="009C36E4" w14:paraId="5429FD02" w14:textId="77777777" w:rsidTr="009C36E4">
        <w:trPr>
          <w:trHeight w:val="295"/>
        </w:trPr>
        <w:tc>
          <w:tcPr>
            <w:tcW w:w="2416" w:type="dxa"/>
            <w:noWrap/>
            <w:vAlign w:val="bottom"/>
            <w:hideMark/>
          </w:tcPr>
          <w:p w14:paraId="7618D100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9C36E4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Decorre</w:t>
            </w:r>
            <w:proofErr w:type="spellEnd"/>
            <w:r w:rsidRPr="009C36E4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entre</w:t>
            </w:r>
          </w:p>
        </w:tc>
        <w:tc>
          <w:tcPr>
            <w:tcW w:w="6932" w:type="dxa"/>
            <w:noWrap/>
            <w:vAlign w:val="bottom"/>
            <w:hideMark/>
          </w:tcPr>
          <w:p w14:paraId="3116D65A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9C36E4">
              <w:rPr>
                <w:rFonts w:eastAsia="Times New Roman" w:cs="Calibri"/>
                <w:b/>
                <w:bCs/>
                <w:color w:val="000000"/>
                <w:lang w:eastAsia="en-GB"/>
              </w:rPr>
              <w:t>29 de junho a 05 de julho de 2026</w:t>
            </w:r>
          </w:p>
        </w:tc>
      </w:tr>
      <w:tr w:rsidR="009C36E4" w:rsidRPr="009C36E4" w14:paraId="20158337" w14:textId="77777777" w:rsidTr="009C36E4">
        <w:trPr>
          <w:trHeight w:val="590"/>
        </w:trPr>
        <w:tc>
          <w:tcPr>
            <w:tcW w:w="2416" w:type="dxa"/>
            <w:noWrap/>
            <w:vAlign w:val="bottom"/>
            <w:hideMark/>
          </w:tcPr>
          <w:p w14:paraId="69DC060C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9C36E4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Competência</w:t>
            </w:r>
            <w:proofErr w:type="spellEnd"/>
            <w:r w:rsidRPr="009C36E4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(s)</w:t>
            </w:r>
          </w:p>
        </w:tc>
        <w:tc>
          <w:tcPr>
            <w:tcW w:w="6932" w:type="dxa"/>
            <w:vAlign w:val="bottom"/>
            <w:hideMark/>
          </w:tcPr>
          <w:p w14:paraId="38E0EFC6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9C36E4">
              <w:rPr>
                <w:rFonts w:eastAsia="Times New Roman" w:cs="Calibri"/>
                <w:color w:val="000000"/>
                <w:lang w:eastAsia="en-GB"/>
              </w:rPr>
              <w:t>-Compreender os conceitos de Educação Aberta e Recursos Educacionais Abertos (REA);</w:t>
            </w:r>
          </w:p>
          <w:p w14:paraId="285B4A9C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9C36E4">
              <w:rPr>
                <w:rFonts w:eastAsia="Times New Roman" w:cs="Calibri"/>
                <w:color w:val="000000"/>
                <w:lang w:eastAsia="en-GB"/>
              </w:rPr>
              <w:t>- Reconhecer o potencial dos REA para a inovação pedagógica na Educação a Distância;</w:t>
            </w:r>
          </w:p>
          <w:p w14:paraId="514A07AE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9C36E4">
              <w:rPr>
                <w:rFonts w:eastAsia="Times New Roman" w:cs="Calibri"/>
                <w:color w:val="000000"/>
                <w:lang w:eastAsia="en-GB"/>
              </w:rPr>
              <w:t>- Identificar os princípios dos 5R dos REA.</w:t>
            </w:r>
          </w:p>
        </w:tc>
      </w:tr>
      <w:tr w:rsidR="009C36E4" w:rsidRPr="009C36E4" w14:paraId="5EC09619" w14:textId="77777777" w:rsidTr="009C36E4">
        <w:trPr>
          <w:trHeight w:val="885"/>
        </w:trPr>
        <w:tc>
          <w:tcPr>
            <w:tcW w:w="2416" w:type="dxa"/>
            <w:noWrap/>
            <w:vAlign w:val="bottom"/>
            <w:hideMark/>
          </w:tcPr>
          <w:p w14:paraId="7457A91F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9C36E4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Descrição</w:t>
            </w:r>
            <w:proofErr w:type="spellEnd"/>
          </w:p>
        </w:tc>
        <w:tc>
          <w:tcPr>
            <w:tcW w:w="6932" w:type="dxa"/>
            <w:vAlign w:val="bottom"/>
            <w:hideMark/>
          </w:tcPr>
          <w:p w14:paraId="620009CA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9C36E4">
              <w:rPr>
                <w:rFonts w:eastAsia="Times New Roman" w:cs="Calibri"/>
                <w:color w:val="000000"/>
                <w:lang w:eastAsia="en-GB"/>
              </w:rPr>
              <w:t>1.ª fase – Autoaprendizagem: Leitura dos recursos disponibilizados e visualização dos materiais audiovisuais sobre Educação Aberta e REA.</w:t>
            </w:r>
          </w:p>
          <w:p w14:paraId="36846A11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9C36E4">
              <w:rPr>
                <w:rFonts w:eastAsia="Times New Roman" w:cs="Calibri"/>
                <w:color w:val="000000"/>
                <w:lang w:eastAsia="en-GB"/>
              </w:rPr>
              <w:t>2.ª fase – Discussão: Participação no fórum de debate sobre as potencialidades e desafios da utilização de REA na Educação a Distância.</w:t>
            </w:r>
          </w:p>
          <w:p w14:paraId="10E5E64B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9C36E4">
              <w:rPr>
                <w:rFonts w:eastAsia="Times New Roman" w:cs="Calibri"/>
                <w:color w:val="000000"/>
                <w:lang w:eastAsia="en-GB"/>
              </w:rPr>
              <w:t>3.ª fase – Reflexão: Elaboração de uma breve reflexão individual sobre as oportunidades de integração dos REA na sua prática docente.</w:t>
            </w:r>
          </w:p>
        </w:tc>
      </w:tr>
      <w:tr w:rsidR="009C36E4" w:rsidRPr="009C36E4" w14:paraId="35503981" w14:textId="77777777" w:rsidTr="009C36E4">
        <w:trPr>
          <w:trHeight w:val="590"/>
        </w:trPr>
        <w:tc>
          <w:tcPr>
            <w:tcW w:w="2416" w:type="dxa"/>
            <w:noWrap/>
            <w:vAlign w:val="bottom"/>
            <w:hideMark/>
          </w:tcPr>
          <w:p w14:paraId="1D4B2888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9C36E4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Recursos</w:t>
            </w:r>
            <w:proofErr w:type="spellEnd"/>
          </w:p>
        </w:tc>
        <w:tc>
          <w:tcPr>
            <w:tcW w:w="6932" w:type="dxa"/>
            <w:vAlign w:val="bottom"/>
            <w:hideMark/>
          </w:tcPr>
          <w:p w14:paraId="675EAF03" w14:textId="0E135716" w:rsidR="009C36E4" w:rsidRPr="009C36E4" w:rsidRDefault="009C36E4" w:rsidP="009C36E4">
            <w:pPr>
              <w:tabs>
                <w:tab w:val="left" w:pos="2655"/>
                <w:tab w:val="left" w:pos="31680"/>
              </w:tabs>
              <w:spacing w:line="276" w:lineRule="auto"/>
              <w:ind w:right="1701"/>
              <w:rPr>
                <w:rFonts w:cs="Calibri"/>
                <w:lang w:val="en-US"/>
              </w:rPr>
            </w:pPr>
            <w:r w:rsidRPr="009C36E4">
              <w:rPr>
                <w:rFonts w:cs="Calibri"/>
              </w:rPr>
              <w:t xml:space="preserve">Mazzardo, M.D., Nobre, A.M. F., Mallmann, E.M. (2017) </w:t>
            </w:r>
            <w:r w:rsidRPr="009C36E4">
              <w:rPr>
                <w:rFonts w:cs="Calibri"/>
                <w:i/>
              </w:rPr>
              <w:t>Recursos Educacionais Abertos: Acessogratuito ao conhecimento</w:t>
            </w:r>
            <w:r w:rsidRPr="009C36E4">
              <w:rPr>
                <w:rFonts w:cs="Calibri"/>
              </w:rPr>
              <w:t xml:space="preserve">? </w:t>
            </w:r>
            <w:proofErr w:type="spellStart"/>
            <w:r w:rsidRPr="009C36E4">
              <w:rPr>
                <w:rFonts w:eastAsia="Calibri" w:cs="Calibri"/>
                <w:lang w:val="en-US"/>
              </w:rPr>
              <w:t>EaD</w:t>
            </w:r>
            <w:proofErr w:type="spellEnd"/>
            <w:r w:rsidRPr="009C36E4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9C36E4">
              <w:rPr>
                <w:rFonts w:eastAsia="Calibri" w:cs="Calibri"/>
                <w:lang w:val="en-US"/>
              </w:rPr>
              <w:t>em</w:t>
            </w:r>
            <w:proofErr w:type="spellEnd"/>
            <w:r w:rsidRPr="009C36E4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9C36E4">
              <w:rPr>
                <w:rFonts w:eastAsia="Calibri" w:cs="Calibri"/>
                <w:lang w:val="en-US"/>
              </w:rPr>
              <w:t>Foco</w:t>
            </w:r>
            <w:proofErr w:type="spellEnd"/>
            <w:r w:rsidRPr="009C36E4">
              <w:rPr>
                <w:rFonts w:eastAsia="Calibri" w:cs="Calibri"/>
                <w:lang w:val="en-US"/>
              </w:rPr>
              <w:t>.</w:t>
            </w:r>
            <w:r>
              <w:rPr>
                <w:rFonts w:eastAsia="Calibri" w:cs="Calibri"/>
                <w:lang w:val="en-US"/>
              </w:rPr>
              <w:t xml:space="preserve"> </w:t>
            </w:r>
            <w:hyperlink r:id="rId30" w:history="1">
              <w:r w:rsidRPr="009C36E4">
                <w:rPr>
                  <w:rFonts w:cs="Calibri"/>
                  <w:color w:val="0563C1"/>
                  <w:u w:val="single"/>
                  <w:lang w:val="en-US"/>
                </w:rPr>
                <w:t>https://doi.org/10.18264/eadf.v7i1.446</w:t>
              </w:r>
            </w:hyperlink>
          </w:p>
          <w:p w14:paraId="366CFC7A" w14:textId="77777777" w:rsidR="009C36E4" w:rsidRPr="009C36E4" w:rsidRDefault="009C36E4" w:rsidP="009C36E4">
            <w:pPr>
              <w:tabs>
                <w:tab w:val="left" w:pos="1924"/>
              </w:tabs>
              <w:spacing w:line="276" w:lineRule="auto"/>
              <w:ind w:right="1791"/>
              <w:rPr>
                <w:lang w:val="en-US"/>
              </w:rPr>
            </w:pPr>
          </w:p>
          <w:p w14:paraId="0E1EADDD" w14:textId="77777777" w:rsidR="009C36E4" w:rsidRPr="009C36E4" w:rsidRDefault="009C36E4" w:rsidP="009C36E4">
            <w:pPr>
              <w:tabs>
                <w:tab w:val="left" w:pos="1924"/>
              </w:tabs>
              <w:spacing w:line="276" w:lineRule="auto"/>
              <w:ind w:right="1791"/>
              <w:rPr>
                <w:lang w:val="en-GB"/>
              </w:rPr>
            </w:pPr>
            <w:r w:rsidRPr="009C36E4">
              <w:rPr>
                <w:lang w:val="en-US"/>
              </w:rPr>
              <w:t xml:space="preserve">UNESCO (2019). </w:t>
            </w:r>
            <w:r w:rsidRPr="009C36E4">
              <w:rPr>
                <w:i/>
                <w:iCs/>
                <w:lang w:val="en-GB"/>
              </w:rPr>
              <w:t>Recommendation on Open Educational Resources (OER)</w:t>
            </w:r>
            <w:r w:rsidRPr="009C36E4">
              <w:rPr>
                <w:lang w:val="en-GB"/>
              </w:rPr>
              <w:t xml:space="preserve">.  </w:t>
            </w:r>
            <w:hyperlink r:id="rId31" w:history="1">
              <w:r w:rsidRPr="009C36E4">
                <w:rPr>
                  <w:color w:val="0000FF"/>
                  <w:u w:val="single"/>
                  <w:lang w:val="en-GB"/>
                </w:rPr>
                <w:t>https://www.unesco.org/en/open-educational-resources</w:t>
              </w:r>
            </w:hyperlink>
          </w:p>
          <w:p w14:paraId="4A00AD15" w14:textId="77777777" w:rsidR="009C36E4" w:rsidRPr="009C36E4" w:rsidRDefault="009C36E4" w:rsidP="009C36E4">
            <w:pPr>
              <w:tabs>
                <w:tab w:val="left" w:pos="1924"/>
              </w:tabs>
              <w:spacing w:line="276" w:lineRule="auto"/>
              <w:ind w:left="1106" w:right="1791"/>
              <w:rPr>
                <w:lang w:val="en-GB"/>
              </w:rPr>
            </w:pPr>
          </w:p>
          <w:p w14:paraId="16FCE881" w14:textId="77777777" w:rsidR="009C36E4" w:rsidRPr="009C36E4" w:rsidRDefault="009C36E4" w:rsidP="009C36E4">
            <w:pPr>
              <w:tabs>
                <w:tab w:val="left" w:pos="1924"/>
              </w:tabs>
              <w:spacing w:line="276" w:lineRule="auto"/>
              <w:ind w:right="1791"/>
            </w:pPr>
            <w:r w:rsidRPr="009C36E4">
              <w:rPr>
                <w:lang w:val="en-GB"/>
              </w:rPr>
              <w:t xml:space="preserve">SANTOS, A. et al. </w:t>
            </w:r>
            <w:r w:rsidRPr="009C36E4">
              <w:t xml:space="preserve">(2016). </w:t>
            </w:r>
            <w:r w:rsidRPr="009C36E4">
              <w:rPr>
                <w:i/>
                <w:iCs/>
              </w:rPr>
              <w:t>Guia de Recursos Educacionais Abertos</w:t>
            </w:r>
            <w:r w:rsidRPr="009C36E4">
              <w:t>. Fiocruz.</w:t>
            </w:r>
            <w:r w:rsidRPr="009C36E4">
              <w:br/>
              <w:t xml:space="preserve">Link: </w:t>
            </w:r>
            <w:r w:rsidRPr="009C36E4">
              <w:fldChar w:fldCharType="begin"/>
            </w:r>
            <w:r w:rsidRPr="009C36E4">
              <w:instrText xml:space="preserve"> HYPERLINK "https://campusvirtual.fiocruz.br/portal/guiarea" </w:instrText>
            </w:r>
            <w:r w:rsidRPr="009C36E4">
              <w:fldChar w:fldCharType="separate"/>
            </w:r>
            <w:r w:rsidRPr="009C36E4">
              <w:rPr>
                <w:color w:val="0000FF"/>
                <w:u w:val="single"/>
              </w:rPr>
              <w:t>https://campusvirtual.fiocruz.br/portal/guiarea</w:t>
            </w:r>
            <w:r w:rsidRPr="009C36E4">
              <w:rPr>
                <w:color w:val="0000FF"/>
                <w:u w:val="single"/>
              </w:rPr>
              <w:fldChar w:fldCharType="end"/>
            </w:r>
            <w:r w:rsidRPr="009C36E4">
              <w:t xml:space="preserve"> </w:t>
            </w:r>
          </w:p>
          <w:p w14:paraId="7F706996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</w:p>
          <w:p w14:paraId="168F9FB3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9C36E4">
              <w:rPr>
                <w:rFonts w:eastAsia="Times New Roman" w:cs="Calibri"/>
                <w:color w:val="000000"/>
                <w:lang w:eastAsia="en-GB"/>
              </w:rPr>
              <w:t xml:space="preserve">AUDIOVISUAIS1. Vídeo introdutório sobre REA. </w:t>
            </w:r>
            <w:hyperlink r:id="rId32" w:history="1">
              <w:r w:rsidRPr="009C36E4">
                <w:rPr>
                  <w:rStyle w:val="Hyperlink"/>
                  <w:rFonts w:eastAsia="Times New Roman" w:cs="Calibri"/>
                  <w:lang w:eastAsia="en-GB"/>
                </w:rPr>
                <w:t>https://www.youtube.com/watch?v=p-A_nqSGhNI</w:t>
              </w:r>
            </w:hyperlink>
            <w:r w:rsidRPr="009C36E4"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  <w:p w14:paraId="1EEE416A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9C36E4" w:rsidRPr="009C36E4" w14:paraId="7D365C29" w14:textId="77777777" w:rsidTr="009C36E4">
        <w:trPr>
          <w:trHeight w:val="295"/>
        </w:trPr>
        <w:tc>
          <w:tcPr>
            <w:tcW w:w="2416" w:type="dxa"/>
            <w:noWrap/>
            <w:vAlign w:val="bottom"/>
            <w:hideMark/>
          </w:tcPr>
          <w:p w14:paraId="61BAD3F7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9C36E4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Avaliação</w:t>
            </w:r>
            <w:proofErr w:type="spellEnd"/>
          </w:p>
        </w:tc>
        <w:tc>
          <w:tcPr>
            <w:tcW w:w="6932" w:type="dxa"/>
            <w:vAlign w:val="bottom"/>
            <w:hideMark/>
          </w:tcPr>
          <w:p w14:paraId="57629D38" w14:textId="77777777" w:rsidR="009C36E4" w:rsidRPr="009C36E4" w:rsidRDefault="009C36E4" w:rsidP="009C36E4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9C36E4">
              <w:rPr>
                <w:rFonts w:eastAsia="Times New Roman" w:cs="Calibri"/>
                <w:color w:val="000000"/>
                <w:lang w:eastAsia="en-GB"/>
              </w:rPr>
              <w:t>Participação no fórum de discussão e entrega da reflexão individual.</w:t>
            </w:r>
          </w:p>
        </w:tc>
      </w:tr>
    </w:tbl>
    <w:p w14:paraId="0011652F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3663734C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204AFF6F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7835F7BF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496E63F4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2AFD745D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5865DCC4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56D321E5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7CC82E19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269D621B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7EC9645F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0F1C840E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5402C402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0926600A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203F14E9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2F11E7BE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5CF4273C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1D920004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05175D6B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6C677BAE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5900A9B0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097A98F0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3F49D40D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0E58DEA7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02625DAD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12B06162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1394B48A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4ADEC4A2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5F2A6506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78727FC7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5B9CE502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tbl>
      <w:tblPr>
        <w:tblpPr w:leftFromText="180" w:rightFromText="180" w:vertAnchor="text" w:horzAnchor="margin" w:tblpXSpec="center" w:tblpY="215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34"/>
      </w:tblGrid>
      <w:tr w:rsidR="009C36E4" w:rsidRPr="0040034C" w14:paraId="0B02D77C" w14:textId="77777777" w:rsidTr="0040034C">
        <w:trPr>
          <w:trHeight w:val="269"/>
        </w:trPr>
        <w:tc>
          <w:tcPr>
            <w:tcW w:w="1951" w:type="dxa"/>
            <w:noWrap/>
            <w:vAlign w:val="bottom"/>
            <w:hideMark/>
          </w:tcPr>
          <w:p w14:paraId="3657B3D3" w14:textId="77777777" w:rsidR="009C36E4" w:rsidRPr="00E262DA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eastAsia="Times New Roman" w:cs="Calibri"/>
                <w:b/>
                <w:color w:val="000000"/>
                <w:lang w:val="en-GB" w:eastAsia="en-GB"/>
              </w:rPr>
              <w:t>Temática</w:t>
            </w:r>
            <w:proofErr w:type="spellEnd"/>
          </w:p>
        </w:tc>
        <w:tc>
          <w:tcPr>
            <w:tcW w:w="7234" w:type="dxa"/>
            <w:noWrap/>
            <w:vAlign w:val="bottom"/>
            <w:hideMark/>
          </w:tcPr>
          <w:p w14:paraId="5D9A7EE4" w14:textId="77777777" w:rsidR="009C36E4" w:rsidRPr="0040034C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40034C">
              <w:rPr>
                <w:rFonts w:eastAsia="Times New Roman" w:cs="Calibri"/>
                <w:b/>
                <w:color w:val="000000"/>
                <w:lang w:eastAsia="en-GB"/>
              </w:rPr>
              <w:t xml:space="preserve">Módulo 2 – Licenças </w:t>
            </w:r>
            <w:proofErr w:type="gramStart"/>
            <w:r w:rsidRPr="0040034C">
              <w:rPr>
                <w:rFonts w:eastAsia="Times New Roman" w:cs="Calibri"/>
                <w:b/>
                <w:color w:val="000000"/>
                <w:lang w:eastAsia="en-GB"/>
              </w:rPr>
              <w:t>Abertas e Direitos Autorais</w:t>
            </w:r>
            <w:proofErr w:type="gramEnd"/>
          </w:p>
        </w:tc>
      </w:tr>
      <w:tr w:rsidR="009C36E4" w:rsidRPr="0040034C" w14:paraId="7E7B5B9C" w14:textId="77777777" w:rsidTr="0040034C">
        <w:trPr>
          <w:trHeight w:val="269"/>
        </w:trPr>
        <w:tc>
          <w:tcPr>
            <w:tcW w:w="1951" w:type="dxa"/>
            <w:noWrap/>
            <w:vAlign w:val="bottom"/>
            <w:hideMark/>
          </w:tcPr>
          <w:p w14:paraId="07115DAF" w14:textId="77777777" w:rsidR="009C36E4" w:rsidRPr="00E262DA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eastAsia="Times New Roman" w:cs="Calibri"/>
                <w:b/>
                <w:color w:val="000000"/>
                <w:lang w:val="en-GB" w:eastAsia="en-GB"/>
              </w:rPr>
              <w:t>Decorre</w:t>
            </w:r>
            <w:proofErr w:type="spellEnd"/>
            <w:r w:rsidRPr="00E262DA">
              <w:rPr>
                <w:rFonts w:eastAsia="Times New Roman" w:cs="Calibri"/>
                <w:b/>
                <w:color w:val="000000"/>
                <w:lang w:val="en-GB" w:eastAsia="en-GB"/>
              </w:rPr>
              <w:t xml:space="preserve"> entre</w:t>
            </w:r>
          </w:p>
        </w:tc>
        <w:tc>
          <w:tcPr>
            <w:tcW w:w="7234" w:type="dxa"/>
            <w:noWrap/>
            <w:vAlign w:val="bottom"/>
            <w:hideMark/>
          </w:tcPr>
          <w:p w14:paraId="4043A770" w14:textId="77777777" w:rsidR="009C36E4" w:rsidRPr="0040034C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40034C">
              <w:rPr>
                <w:rFonts w:eastAsia="Times New Roman" w:cs="Calibri"/>
                <w:b/>
                <w:bCs/>
                <w:color w:val="000000"/>
                <w:lang w:eastAsia="en-GB"/>
              </w:rPr>
              <w:t>06 de julho a 12 de julho de 2026</w:t>
            </w:r>
          </w:p>
        </w:tc>
      </w:tr>
      <w:tr w:rsidR="009C36E4" w:rsidRPr="0040034C" w14:paraId="49771D5B" w14:textId="77777777" w:rsidTr="0040034C">
        <w:trPr>
          <w:trHeight w:val="538"/>
        </w:trPr>
        <w:tc>
          <w:tcPr>
            <w:tcW w:w="1951" w:type="dxa"/>
            <w:noWrap/>
            <w:vAlign w:val="bottom"/>
            <w:hideMark/>
          </w:tcPr>
          <w:p w14:paraId="5D766D66" w14:textId="77777777" w:rsidR="009C36E4" w:rsidRPr="00E262DA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eastAsia="Times New Roman" w:cs="Calibri"/>
                <w:b/>
                <w:color w:val="000000"/>
                <w:lang w:val="en-GB" w:eastAsia="en-GB"/>
              </w:rPr>
              <w:t>Competência</w:t>
            </w:r>
            <w:proofErr w:type="spellEnd"/>
            <w:r w:rsidRPr="00E262DA">
              <w:rPr>
                <w:rFonts w:eastAsia="Times New Roman" w:cs="Calibri"/>
                <w:b/>
                <w:color w:val="000000"/>
                <w:lang w:val="en-GB" w:eastAsia="en-GB"/>
              </w:rPr>
              <w:t>(s)</w:t>
            </w:r>
          </w:p>
        </w:tc>
        <w:tc>
          <w:tcPr>
            <w:tcW w:w="7234" w:type="dxa"/>
            <w:vAlign w:val="bottom"/>
            <w:hideMark/>
          </w:tcPr>
          <w:p w14:paraId="234FDA51" w14:textId="77777777" w:rsidR="009C36E4" w:rsidRPr="0040034C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40034C">
              <w:rPr>
                <w:rFonts w:eastAsia="Times New Roman" w:cs="Calibri"/>
                <w:color w:val="000000"/>
                <w:lang w:eastAsia="en-GB"/>
              </w:rPr>
              <w:t xml:space="preserve">- Interpretar diferentes tipos de licenças Creative </w:t>
            </w:r>
            <w:proofErr w:type="gramStart"/>
            <w:r w:rsidRPr="0040034C">
              <w:rPr>
                <w:rFonts w:eastAsia="Times New Roman" w:cs="Calibri"/>
                <w:color w:val="000000"/>
                <w:lang w:eastAsia="en-GB"/>
              </w:rPr>
              <w:t>Commons;</w:t>
            </w:r>
            <w:proofErr w:type="gramEnd"/>
            <w:r w:rsidRPr="0040034C">
              <w:rPr>
                <w:rFonts w:eastAsia="Times New Roman" w:cs="Calibri"/>
                <w:color w:val="000000"/>
                <w:lang w:eastAsia="en-GB"/>
              </w:rPr>
              <w:t>- Aplicar corretamente licenças abertas em recursos educacionais;- Reconhecer práticas éticas de utilização de conteúdos digitais.</w:t>
            </w:r>
          </w:p>
        </w:tc>
      </w:tr>
      <w:tr w:rsidR="009C36E4" w:rsidRPr="0040034C" w14:paraId="733B6777" w14:textId="77777777" w:rsidTr="0040034C">
        <w:trPr>
          <w:trHeight w:val="538"/>
        </w:trPr>
        <w:tc>
          <w:tcPr>
            <w:tcW w:w="1951" w:type="dxa"/>
            <w:noWrap/>
            <w:vAlign w:val="bottom"/>
            <w:hideMark/>
          </w:tcPr>
          <w:p w14:paraId="79AE1448" w14:textId="77777777" w:rsidR="009C36E4" w:rsidRPr="00E262DA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eastAsia="Times New Roman" w:cs="Calibri"/>
                <w:b/>
                <w:color w:val="000000"/>
                <w:lang w:val="en-GB" w:eastAsia="en-GB"/>
              </w:rPr>
              <w:t>Descrição</w:t>
            </w:r>
            <w:proofErr w:type="spellEnd"/>
          </w:p>
        </w:tc>
        <w:tc>
          <w:tcPr>
            <w:tcW w:w="7234" w:type="dxa"/>
            <w:vAlign w:val="bottom"/>
            <w:hideMark/>
          </w:tcPr>
          <w:p w14:paraId="0FA464C4" w14:textId="77777777" w:rsidR="0040034C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40034C">
              <w:rPr>
                <w:rFonts w:eastAsia="Times New Roman" w:cs="Calibri"/>
                <w:color w:val="000000"/>
                <w:lang w:eastAsia="en-GB"/>
              </w:rPr>
              <w:t>1.ª fase – Autoaprendizagem: Estudo dos materiais sobre direitos autorais e licenças abertas.</w:t>
            </w:r>
          </w:p>
          <w:p w14:paraId="7BB3FF5A" w14:textId="77777777" w:rsidR="0040034C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40034C">
              <w:rPr>
                <w:rFonts w:eastAsia="Times New Roman" w:cs="Calibri"/>
                <w:color w:val="000000"/>
                <w:lang w:eastAsia="en-GB"/>
              </w:rPr>
              <w:t xml:space="preserve">2.ª fase – Exploração: Análise de exemplos práticos de recursos licenciados </w:t>
            </w:r>
            <w:proofErr w:type="gramStart"/>
            <w:r w:rsidRPr="0040034C">
              <w:rPr>
                <w:rFonts w:eastAsia="Times New Roman" w:cs="Calibri"/>
                <w:color w:val="000000"/>
                <w:lang w:eastAsia="en-GB"/>
              </w:rPr>
              <w:lastRenderedPageBreak/>
              <w:t>sob diferentes</w:t>
            </w:r>
            <w:proofErr w:type="gramEnd"/>
            <w:r w:rsidRPr="0040034C">
              <w:rPr>
                <w:rFonts w:eastAsia="Times New Roman" w:cs="Calibri"/>
                <w:color w:val="000000"/>
                <w:lang w:eastAsia="en-GB"/>
              </w:rPr>
              <w:t xml:space="preserve"> modalidades Creative Commons.</w:t>
            </w:r>
          </w:p>
          <w:p w14:paraId="264D0166" w14:textId="1E2C2533" w:rsidR="009C36E4" w:rsidRPr="0040034C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40034C">
              <w:rPr>
                <w:rFonts w:eastAsia="Times New Roman" w:cs="Calibri"/>
                <w:color w:val="000000"/>
                <w:lang w:eastAsia="en-GB"/>
              </w:rPr>
              <w:t xml:space="preserve">3.ª fase – Aplicação: </w:t>
            </w:r>
            <w:r w:rsidR="0040034C">
              <w:rPr>
                <w:rFonts w:eastAsia="Times New Roman" w:cs="Calibri"/>
                <w:color w:val="000000"/>
                <w:lang w:eastAsia="en-GB"/>
              </w:rPr>
              <w:t>Realização de um quiz</w:t>
            </w:r>
            <w:r w:rsidRPr="0040034C">
              <w:rPr>
                <w:rFonts w:eastAsia="Times New Roman" w:cs="Calibri"/>
                <w:color w:val="000000"/>
                <w:lang w:eastAsia="en-GB"/>
              </w:rPr>
              <w:t>.</w:t>
            </w:r>
          </w:p>
        </w:tc>
      </w:tr>
      <w:tr w:rsidR="009C36E4" w:rsidRPr="0040034C" w14:paraId="1DCA5483" w14:textId="77777777" w:rsidTr="0040034C">
        <w:trPr>
          <w:trHeight w:val="538"/>
        </w:trPr>
        <w:tc>
          <w:tcPr>
            <w:tcW w:w="1951" w:type="dxa"/>
            <w:noWrap/>
            <w:vAlign w:val="bottom"/>
            <w:hideMark/>
          </w:tcPr>
          <w:p w14:paraId="48FD3006" w14:textId="77777777" w:rsidR="009C36E4" w:rsidRPr="00E262DA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eastAsia="Times New Roman" w:cs="Calibri"/>
                <w:b/>
                <w:color w:val="000000"/>
                <w:lang w:val="en-GB" w:eastAsia="en-GB"/>
              </w:rPr>
              <w:lastRenderedPageBreak/>
              <w:t>Recursos</w:t>
            </w:r>
            <w:proofErr w:type="spellEnd"/>
          </w:p>
        </w:tc>
        <w:tc>
          <w:tcPr>
            <w:tcW w:w="7234" w:type="dxa"/>
            <w:vAlign w:val="bottom"/>
            <w:hideMark/>
          </w:tcPr>
          <w:p w14:paraId="5D07542B" w14:textId="44A3CF59" w:rsidR="0040034C" w:rsidRDefault="009C36E4" w:rsidP="0040034C">
            <w:pPr>
              <w:pStyle w:val="NormalWeb"/>
              <w:spacing w:line="276" w:lineRule="auto"/>
              <w:ind w:right="1791"/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</w:pPr>
            <w:r w:rsidRPr="0040034C"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  <w:t>CREATIVE COMMONS (</w:t>
            </w:r>
            <w:proofErr w:type="spellStart"/>
            <w:r w:rsidRPr="0040034C"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  <w:t>s.d.</w:t>
            </w:r>
            <w:proofErr w:type="spellEnd"/>
            <w:r w:rsidRPr="0040034C"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  <w:t xml:space="preserve">). </w:t>
            </w:r>
            <w:r w:rsidRPr="0040034C">
              <w:rPr>
                <w:rFonts w:ascii="Candara" w:eastAsia="Times New Roman" w:hAnsi="Candara" w:cs="Segoe UI"/>
                <w:i/>
                <w:iCs/>
                <w:sz w:val="22"/>
                <w:szCs w:val="22"/>
                <w:lang w:val="en-GB" w:eastAsia="en-GB"/>
              </w:rPr>
              <w:t>About The Licenses</w:t>
            </w:r>
            <w:r w:rsidR="0040034C"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  <w:t>.</w:t>
            </w:r>
            <w:r w:rsidRPr="0040034C"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  <w:t xml:space="preserve"> </w:t>
            </w:r>
            <w:hyperlink r:id="rId33" w:history="1">
              <w:r w:rsidRPr="0040034C">
                <w:rPr>
                  <w:rStyle w:val="Hyperlink"/>
                  <w:rFonts w:ascii="Candara" w:eastAsia="Times New Roman" w:hAnsi="Candara" w:cs="Segoe UI"/>
                  <w:sz w:val="22"/>
                  <w:szCs w:val="22"/>
                  <w:lang w:val="en-GB" w:eastAsia="en-GB"/>
                </w:rPr>
                <w:t>https://creativecommons.org/licenses/</w:t>
              </w:r>
            </w:hyperlink>
            <w:r w:rsidRPr="0040034C"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  <w:t xml:space="preserve"> </w:t>
            </w:r>
          </w:p>
          <w:p w14:paraId="6E46F0B1" w14:textId="77777777" w:rsidR="0040034C" w:rsidRDefault="0040034C" w:rsidP="0040034C">
            <w:pPr>
              <w:pStyle w:val="NormalWeb"/>
              <w:spacing w:line="276" w:lineRule="auto"/>
              <w:ind w:right="1791"/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</w:pPr>
          </w:p>
          <w:p w14:paraId="04D280FA" w14:textId="40AD1316" w:rsidR="009C36E4" w:rsidRPr="0040034C" w:rsidRDefault="009C36E4" w:rsidP="0040034C">
            <w:pPr>
              <w:pStyle w:val="NormalWeb"/>
              <w:spacing w:line="276" w:lineRule="auto"/>
              <w:ind w:right="1791"/>
              <w:jc w:val="both"/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</w:pPr>
            <w:r w:rsidRPr="0040034C"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  <w:t xml:space="preserve">UNESCO (2021). </w:t>
            </w:r>
            <w:r w:rsidR="0040034C">
              <w:rPr>
                <w:rFonts w:ascii="Candara" w:eastAsia="Times New Roman" w:hAnsi="Candara" w:cs="Segoe UI"/>
                <w:i/>
                <w:iCs/>
                <w:sz w:val="22"/>
                <w:szCs w:val="22"/>
                <w:lang w:val="en-GB" w:eastAsia="en-GB"/>
              </w:rPr>
              <w:t xml:space="preserve">Understanding Open Licenses and </w:t>
            </w:r>
            <w:r w:rsidRPr="0040034C">
              <w:rPr>
                <w:rFonts w:ascii="Candara" w:eastAsia="Times New Roman" w:hAnsi="Candara" w:cs="Segoe UI"/>
                <w:i/>
                <w:iCs/>
                <w:sz w:val="22"/>
                <w:szCs w:val="22"/>
                <w:lang w:val="en-GB" w:eastAsia="en-GB"/>
              </w:rPr>
              <w:t>OER</w:t>
            </w:r>
            <w:r w:rsidRPr="0040034C"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  <w:t>.</w:t>
            </w:r>
            <w:r w:rsidRPr="0040034C"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  <w:br/>
              <w:t xml:space="preserve"> </w:t>
            </w:r>
            <w:hyperlink r:id="rId34" w:history="1">
              <w:r w:rsidRPr="0040034C">
                <w:rPr>
                  <w:rStyle w:val="Hyperlink"/>
                  <w:rFonts w:ascii="Candara" w:eastAsia="Times New Roman" w:hAnsi="Candara" w:cs="Segoe UI"/>
                  <w:sz w:val="22"/>
                  <w:szCs w:val="22"/>
                  <w:lang w:val="en-GB" w:eastAsia="en-GB"/>
                </w:rPr>
                <w:t>https://www.unesco.org</w:t>
              </w:r>
            </w:hyperlink>
            <w:r w:rsidRPr="0040034C">
              <w:rPr>
                <w:rFonts w:ascii="Candara" w:eastAsia="Times New Roman" w:hAnsi="Candara" w:cs="Segoe UI"/>
                <w:sz w:val="22"/>
                <w:szCs w:val="22"/>
                <w:lang w:val="en-GB" w:eastAsia="en-GB"/>
              </w:rPr>
              <w:t xml:space="preserve"> </w:t>
            </w:r>
          </w:p>
          <w:p w14:paraId="4AC20BC8" w14:textId="77777777" w:rsidR="0040034C" w:rsidRDefault="0040034C" w:rsidP="0040034C">
            <w:pPr>
              <w:widowControl/>
              <w:autoSpaceDE/>
              <w:autoSpaceDN/>
              <w:spacing w:line="276" w:lineRule="auto"/>
              <w:rPr>
                <w:rFonts w:eastAsia="Calibri"/>
                <w:lang w:val="en-US"/>
              </w:rPr>
            </w:pPr>
          </w:p>
          <w:p w14:paraId="1AAA995D" w14:textId="77777777" w:rsidR="009C36E4" w:rsidRPr="0040034C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val="en-US" w:eastAsia="en-GB"/>
              </w:rPr>
            </w:pPr>
            <w:r w:rsidRPr="0040034C">
              <w:rPr>
                <w:rFonts w:eastAsia="Calibri"/>
                <w:lang w:val="en-US"/>
              </w:rPr>
              <w:t xml:space="preserve">Wiley, D., &amp; Hilton III, J. (2009). </w:t>
            </w:r>
            <w:r w:rsidRPr="0040034C">
              <w:rPr>
                <w:rStyle w:val="18"/>
                <w:rFonts w:ascii="Candara" w:eastAsia="Calibri" w:hAnsi="Candara"/>
                <w:lang w:val="en-US"/>
              </w:rPr>
              <w:t>Openness, dynamic specialization, and the disaggregated future of higher education.</w:t>
            </w:r>
            <w:r w:rsidRPr="0040034C">
              <w:rPr>
                <w:rFonts w:eastAsia="Calibri"/>
                <w:lang w:val="en-US"/>
              </w:rPr>
              <w:t xml:space="preserve"> </w:t>
            </w:r>
            <w:r w:rsidRPr="0040034C">
              <w:rPr>
                <w:rStyle w:val="18"/>
                <w:rFonts w:ascii="Candara" w:eastAsia="Calibri" w:hAnsi="Candara"/>
                <w:lang w:val="en-US"/>
              </w:rPr>
              <w:t>International Review of Research in Open and Distance Learning, 10</w:t>
            </w:r>
            <w:r w:rsidRPr="0040034C">
              <w:rPr>
                <w:rFonts w:eastAsia="Calibri"/>
                <w:i/>
                <w:lang w:val="en-US"/>
              </w:rPr>
              <w:t>(5).</w:t>
            </w:r>
            <w:r w:rsidRPr="0040034C">
              <w:rPr>
                <w:rFonts w:eastAsia="Calibri"/>
                <w:lang w:val="en-US"/>
              </w:rPr>
              <w:t xml:space="preserve">  </w:t>
            </w:r>
            <w:hyperlink r:id="rId35" w:history="1">
              <w:r w:rsidRPr="0040034C">
                <w:rPr>
                  <w:rStyle w:val="16"/>
                  <w:rFonts w:ascii="Candara" w:eastAsia="Calibri" w:hAnsi="Candara"/>
                  <w:lang w:val="en-US"/>
                </w:rPr>
                <w:t>https://www.irrodl.org/index.php/irrodl/article/view/768</w:t>
              </w:r>
            </w:hyperlink>
          </w:p>
        </w:tc>
      </w:tr>
      <w:tr w:rsidR="009C36E4" w:rsidRPr="0040034C" w14:paraId="03CC5C83" w14:textId="77777777" w:rsidTr="0040034C">
        <w:trPr>
          <w:trHeight w:val="269"/>
        </w:trPr>
        <w:tc>
          <w:tcPr>
            <w:tcW w:w="1951" w:type="dxa"/>
            <w:noWrap/>
            <w:vAlign w:val="bottom"/>
            <w:hideMark/>
          </w:tcPr>
          <w:p w14:paraId="7618E341" w14:textId="77777777" w:rsidR="009C36E4" w:rsidRPr="00E262DA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eastAsia="Times New Roman" w:cs="Calibri"/>
                <w:b/>
                <w:color w:val="000000"/>
                <w:lang w:val="en-GB" w:eastAsia="en-GB"/>
              </w:rPr>
              <w:t>Avaliação</w:t>
            </w:r>
            <w:proofErr w:type="spellEnd"/>
          </w:p>
        </w:tc>
        <w:tc>
          <w:tcPr>
            <w:tcW w:w="7234" w:type="dxa"/>
            <w:vAlign w:val="bottom"/>
            <w:hideMark/>
          </w:tcPr>
          <w:p w14:paraId="33D32143" w14:textId="71642B26" w:rsidR="009C36E4" w:rsidRPr="0040034C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40034C">
              <w:rPr>
                <w:rFonts w:eastAsia="Times New Roman" w:cs="Calibri"/>
                <w:color w:val="000000"/>
                <w:lang w:eastAsia="en-GB"/>
              </w:rPr>
              <w:t xml:space="preserve">Realização do </w:t>
            </w:r>
            <w:r w:rsidRPr="0040034C">
              <w:fldChar w:fldCharType="begin"/>
            </w:r>
            <w:r w:rsidRPr="0040034C">
              <w:instrText xml:space="preserve"> HYPERLINK "https://drive.google.com/file/d/1HtuCsQX8-lp4web6ynj-dfN8ot7tIUVU/view?usp=drive_link" </w:instrText>
            </w:r>
            <w:r w:rsidRPr="0040034C">
              <w:fldChar w:fldCharType="separate"/>
            </w:r>
            <w:r w:rsidRPr="0040034C">
              <w:rPr>
                <w:rStyle w:val="Hyperlink"/>
                <w:rFonts w:eastAsia="Times New Roman" w:cs="Calibri"/>
                <w:lang w:eastAsia="en-GB"/>
              </w:rPr>
              <w:t>qu</w:t>
            </w:r>
            <w:r w:rsidRPr="0040034C">
              <w:rPr>
                <w:rStyle w:val="Hyperlink"/>
                <w:rFonts w:eastAsia="Times New Roman" w:cs="Calibri"/>
                <w:lang w:eastAsia="en-GB"/>
              </w:rPr>
              <w:t>i</w:t>
            </w:r>
            <w:r w:rsidRPr="0040034C">
              <w:rPr>
                <w:rStyle w:val="Hyperlink"/>
                <w:rFonts w:eastAsia="Times New Roman" w:cs="Calibri"/>
                <w:lang w:eastAsia="en-GB"/>
              </w:rPr>
              <w:t>z</w:t>
            </w:r>
            <w:r w:rsidRPr="0040034C">
              <w:rPr>
                <w:rStyle w:val="Hyperlink"/>
                <w:rFonts w:eastAsia="Times New Roman" w:cs="Calibri"/>
                <w:lang w:eastAsia="en-GB"/>
              </w:rPr>
              <w:fldChar w:fldCharType="end"/>
            </w:r>
            <w:r w:rsidR="002B3A26">
              <w:rPr>
                <w:rFonts w:eastAsia="Times New Roman" w:cs="Calibri"/>
                <w:color w:val="000000"/>
                <w:lang w:eastAsia="en-GB"/>
              </w:rPr>
              <w:t>.</w:t>
            </w:r>
          </w:p>
          <w:p w14:paraId="45AFC95A" w14:textId="77777777" w:rsidR="009C36E4" w:rsidRPr="0040034C" w:rsidRDefault="009C36E4" w:rsidP="0040034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</w:tbl>
    <w:p w14:paraId="2D0A7756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0590F084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2467BC5D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3AB20F68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76B88232" w14:textId="77777777" w:rsidR="00E05F96" w:rsidRDefault="00E05F96" w:rsidP="00E05F96">
      <w:pPr>
        <w:tabs>
          <w:tab w:val="left" w:pos="1230"/>
        </w:tabs>
        <w:ind w:right="1791"/>
        <w:jc w:val="both"/>
      </w:pPr>
    </w:p>
    <w:p w14:paraId="1F67AA22" w14:textId="77B45B23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0CB440FA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7A2D7FF2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3E9271E8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1328A906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19E9198F" w14:textId="77777777" w:rsidR="00E05F96" w:rsidRDefault="00E05F96" w:rsidP="00340015">
      <w:pPr>
        <w:tabs>
          <w:tab w:val="left" w:pos="1230"/>
        </w:tabs>
        <w:ind w:left="1106" w:right="1791"/>
        <w:jc w:val="both"/>
      </w:pPr>
    </w:p>
    <w:p w14:paraId="5F9A207F" w14:textId="77777777" w:rsidR="00E05F96" w:rsidRPr="00340015" w:rsidRDefault="00E05F96" w:rsidP="00E05F96">
      <w:pPr>
        <w:tabs>
          <w:tab w:val="left" w:pos="1230"/>
        </w:tabs>
        <w:ind w:right="1791"/>
        <w:jc w:val="both"/>
      </w:pPr>
    </w:p>
    <w:p w14:paraId="69F00A50" w14:textId="77777777" w:rsidR="009B1434" w:rsidRPr="009B1434" w:rsidRDefault="009B1434" w:rsidP="009B1434">
      <w:pPr>
        <w:tabs>
          <w:tab w:val="left" w:pos="1230"/>
        </w:tabs>
      </w:pPr>
      <w:r>
        <w:tab/>
      </w:r>
    </w:p>
    <w:p w14:paraId="081D1440" w14:textId="46F96DA4" w:rsidR="009B1434" w:rsidRDefault="009B1434" w:rsidP="009B1434">
      <w:pPr>
        <w:tabs>
          <w:tab w:val="left" w:pos="1230"/>
        </w:tabs>
      </w:pPr>
    </w:p>
    <w:p w14:paraId="41816D49" w14:textId="77777777" w:rsidR="00D50B1F" w:rsidRDefault="00D50B1F" w:rsidP="009B1434">
      <w:pPr>
        <w:tabs>
          <w:tab w:val="left" w:pos="1230"/>
        </w:tabs>
      </w:pPr>
    </w:p>
    <w:p w14:paraId="15479BC5" w14:textId="77777777" w:rsidR="00E05F96" w:rsidRDefault="00E05F96" w:rsidP="009B1434">
      <w:pPr>
        <w:tabs>
          <w:tab w:val="left" w:pos="1230"/>
        </w:tabs>
      </w:pPr>
    </w:p>
    <w:tbl>
      <w:tblPr>
        <w:tblpPr w:leftFromText="180" w:rightFromText="180" w:vertAnchor="text" w:horzAnchor="margin" w:tblpXSpec="center" w:tblpY="841"/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54"/>
      </w:tblGrid>
      <w:tr w:rsidR="0040034C" w:rsidRPr="002B3A26" w14:paraId="2DBE349A" w14:textId="77777777" w:rsidTr="002B3A26">
        <w:trPr>
          <w:trHeight w:val="281"/>
        </w:trPr>
        <w:tc>
          <w:tcPr>
            <w:tcW w:w="2802" w:type="dxa"/>
            <w:noWrap/>
            <w:vAlign w:val="bottom"/>
            <w:hideMark/>
          </w:tcPr>
          <w:p w14:paraId="6002C8E6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2B3A26">
              <w:rPr>
                <w:rFonts w:eastAsia="Times New Roman" w:cs="Calibri"/>
                <w:b/>
                <w:color w:val="000000"/>
                <w:lang w:val="en-GB" w:eastAsia="en-GB"/>
              </w:rPr>
              <w:t>Temática</w:t>
            </w:r>
            <w:proofErr w:type="spellEnd"/>
          </w:p>
        </w:tc>
        <w:tc>
          <w:tcPr>
            <w:tcW w:w="6654" w:type="dxa"/>
            <w:noWrap/>
            <w:vAlign w:val="bottom"/>
            <w:hideMark/>
          </w:tcPr>
          <w:p w14:paraId="65E217F6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b/>
                <w:color w:val="000000"/>
                <w:lang w:eastAsia="en-GB"/>
              </w:rPr>
              <w:t>Módulo 3 – Seleção e Adaptação de Recursos Educacionais Abertos</w:t>
            </w:r>
          </w:p>
        </w:tc>
      </w:tr>
      <w:tr w:rsidR="0040034C" w:rsidRPr="002B3A26" w14:paraId="71EB6650" w14:textId="77777777" w:rsidTr="002B3A26">
        <w:trPr>
          <w:trHeight w:val="281"/>
        </w:trPr>
        <w:tc>
          <w:tcPr>
            <w:tcW w:w="2802" w:type="dxa"/>
            <w:noWrap/>
            <w:vAlign w:val="bottom"/>
            <w:hideMark/>
          </w:tcPr>
          <w:p w14:paraId="2D56A556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2B3A26">
              <w:rPr>
                <w:rFonts w:eastAsia="Times New Roman" w:cs="Calibri"/>
                <w:b/>
                <w:color w:val="000000"/>
                <w:lang w:val="en-GB" w:eastAsia="en-GB"/>
              </w:rPr>
              <w:t>Decorre</w:t>
            </w:r>
            <w:proofErr w:type="spellEnd"/>
            <w:r w:rsidRPr="002B3A26">
              <w:rPr>
                <w:rFonts w:eastAsia="Times New Roman" w:cs="Calibri"/>
                <w:b/>
                <w:color w:val="000000"/>
                <w:lang w:val="en-GB" w:eastAsia="en-GB"/>
              </w:rPr>
              <w:t xml:space="preserve"> entre</w:t>
            </w:r>
          </w:p>
        </w:tc>
        <w:tc>
          <w:tcPr>
            <w:tcW w:w="6654" w:type="dxa"/>
            <w:noWrap/>
            <w:vAlign w:val="bottom"/>
            <w:hideMark/>
          </w:tcPr>
          <w:p w14:paraId="7011B220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b/>
                <w:color w:val="000000"/>
                <w:lang w:eastAsia="en-GB"/>
              </w:rPr>
              <w:t>13 de julho a 19 de julho de 2026</w:t>
            </w:r>
          </w:p>
        </w:tc>
      </w:tr>
      <w:tr w:rsidR="0040034C" w:rsidRPr="002B3A26" w14:paraId="66DE2EB6" w14:textId="77777777" w:rsidTr="002B3A26">
        <w:trPr>
          <w:trHeight w:val="562"/>
        </w:trPr>
        <w:tc>
          <w:tcPr>
            <w:tcW w:w="2802" w:type="dxa"/>
            <w:noWrap/>
            <w:vAlign w:val="bottom"/>
            <w:hideMark/>
          </w:tcPr>
          <w:p w14:paraId="6EC11275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2B3A26">
              <w:rPr>
                <w:rFonts w:eastAsia="Times New Roman" w:cs="Calibri"/>
                <w:b/>
                <w:color w:val="000000"/>
                <w:lang w:val="en-GB" w:eastAsia="en-GB"/>
              </w:rPr>
              <w:t>Competência</w:t>
            </w:r>
            <w:proofErr w:type="spellEnd"/>
            <w:r w:rsidRPr="002B3A26">
              <w:rPr>
                <w:rFonts w:eastAsia="Times New Roman" w:cs="Calibri"/>
                <w:b/>
                <w:color w:val="000000"/>
                <w:lang w:val="en-GB" w:eastAsia="en-GB"/>
              </w:rPr>
              <w:t>(s)</w:t>
            </w:r>
          </w:p>
        </w:tc>
        <w:tc>
          <w:tcPr>
            <w:tcW w:w="6654" w:type="dxa"/>
            <w:vAlign w:val="bottom"/>
            <w:hideMark/>
          </w:tcPr>
          <w:p w14:paraId="2AD8440C" w14:textId="77777777" w:rsidR="002B3A26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>- Pesquisar REA em repositórios especializados;</w:t>
            </w:r>
          </w:p>
          <w:p w14:paraId="4DC42D8F" w14:textId="77777777" w:rsidR="002B3A26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>- Avaliar a qualidade e adequação dos REA</w:t>
            </w:r>
          </w:p>
          <w:p w14:paraId="7FEDF508" w14:textId="7A14B47E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>- Adaptar recursos às necessidades dos estudantes e ao contexto disciplinar.</w:t>
            </w:r>
          </w:p>
        </w:tc>
      </w:tr>
      <w:tr w:rsidR="0040034C" w:rsidRPr="002B3A26" w14:paraId="351DFB71" w14:textId="77777777" w:rsidTr="002B3A26">
        <w:trPr>
          <w:trHeight w:val="843"/>
        </w:trPr>
        <w:tc>
          <w:tcPr>
            <w:tcW w:w="2802" w:type="dxa"/>
            <w:noWrap/>
            <w:vAlign w:val="bottom"/>
            <w:hideMark/>
          </w:tcPr>
          <w:p w14:paraId="74B2F13A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2B3A26">
              <w:rPr>
                <w:rFonts w:eastAsia="Times New Roman" w:cs="Calibri"/>
                <w:b/>
                <w:color w:val="000000"/>
                <w:lang w:val="en-GB" w:eastAsia="en-GB"/>
              </w:rPr>
              <w:t>Descrição</w:t>
            </w:r>
            <w:proofErr w:type="spellEnd"/>
          </w:p>
        </w:tc>
        <w:tc>
          <w:tcPr>
            <w:tcW w:w="6654" w:type="dxa"/>
            <w:vAlign w:val="bottom"/>
            <w:hideMark/>
          </w:tcPr>
          <w:p w14:paraId="075D350C" w14:textId="77777777" w:rsidR="002B3A26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>1.ª fase – Pesquisa: Exploração de repositórios de REA para identificar recursos relacionados com a área disciplinar do participante.</w:t>
            </w:r>
          </w:p>
          <w:p w14:paraId="381974BF" w14:textId="77777777" w:rsidR="002B3A26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>2.ª fase – Seleção: Escolha de um REA com potencial de utilização na prática docente.</w:t>
            </w:r>
          </w:p>
          <w:p w14:paraId="0FDD3A9B" w14:textId="43A0858C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>3.ª fase – Adaptação: Ajustamento do recurso selecionado ao contexto de ensino do participante e partilha na plataforma.</w:t>
            </w:r>
          </w:p>
        </w:tc>
      </w:tr>
      <w:tr w:rsidR="0040034C" w:rsidRPr="002B3A26" w14:paraId="017C2AAB" w14:textId="77777777" w:rsidTr="002B3A26">
        <w:trPr>
          <w:trHeight w:val="562"/>
        </w:trPr>
        <w:tc>
          <w:tcPr>
            <w:tcW w:w="2802" w:type="dxa"/>
            <w:noWrap/>
            <w:vAlign w:val="bottom"/>
            <w:hideMark/>
          </w:tcPr>
          <w:p w14:paraId="5A43DB31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2B3A26">
              <w:rPr>
                <w:rFonts w:eastAsia="Times New Roman" w:cs="Calibri"/>
                <w:b/>
                <w:color w:val="000000"/>
                <w:lang w:val="en-GB" w:eastAsia="en-GB"/>
              </w:rPr>
              <w:t>Recursos</w:t>
            </w:r>
            <w:proofErr w:type="spellEnd"/>
          </w:p>
        </w:tc>
        <w:tc>
          <w:tcPr>
            <w:tcW w:w="6654" w:type="dxa"/>
            <w:vAlign w:val="bottom"/>
            <w:hideMark/>
          </w:tcPr>
          <w:p w14:paraId="783CC907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b/>
                <w:color w:val="000000"/>
                <w:lang w:eastAsia="en-GB"/>
              </w:rPr>
              <w:t>REPOSITÓRIOS</w:t>
            </w:r>
          </w:p>
          <w:p w14:paraId="4EF916C4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 xml:space="preserve">1. OER Commons. </w:t>
            </w:r>
            <w:hyperlink r:id="rId36" w:history="1">
              <w:r w:rsidRPr="002B3A26">
                <w:rPr>
                  <w:rStyle w:val="Hyperlink"/>
                  <w:rFonts w:eastAsia="Times New Roman" w:cs="Calibri"/>
                  <w:lang w:eastAsia="en-GB"/>
                </w:rPr>
                <w:t>https://oercommons.org/</w:t>
              </w:r>
            </w:hyperlink>
            <w:r w:rsidRPr="002B3A26"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  <w:p w14:paraId="44EB3565" w14:textId="4717D3C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val="en-US" w:eastAsia="en-GB"/>
              </w:rPr>
            </w:pPr>
            <w:r w:rsidRPr="002B3A26">
              <w:rPr>
                <w:rFonts w:eastAsia="Times New Roman" w:cs="Calibri"/>
                <w:color w:val="000000"/>
                <w:lang w:val="en-US" w:eastAsia="en-GB"/>
              </w:rPr>
              <w:t xml:space="preserve">2. </w:t>
            </w:r>
            <w:proofErr w:type="spellStart"/>
            <w:r w:rsidRPr="002B3A26">
              <w:rPr>
                <w:rFonts w:eastAsia="Times New Roman" w:cs="Calibri"/>
                <w:color w:val="000000"/>
                <w:lang w:val="en-US" w:eastAsia="en-GB"/>
              </w:rPr>
              <w:t>OpenStax</w:t>
            </w:r>
            <w:proofErr w:type="spellEnd"/>
            <w:r w:rsidRPr="002B3A26">
              <w:rPr>
                <w:rFonts w:eastAsia="Times New Roman" w:cs="Calibri"/>
                <w:color w:val="000000"/>
                <w:lang w:val="en-US" w:eastAsia="en-GB"/>
              </w:rPr>
              <w:t xml:space="preserve">. </w:t>
            </w:r>
            <w:r w:rsidRPr="002B3A26">
              <w:t xml:space="preserve"> </w:t>
            </w:r>
            <w:hyperlink r:id="rId37" w:history="1">
              <w:r w:rsidRPr="002B3A26">
                <w:rPr>
                  <w:rStyle w:val="Hyperlink"/>
                  <w:rFonts w:eastAsia="Times New Roman" w:cs="Calibri"/>
                  <w:lang w:val="en-US" w:eastAsia="en-GB"/>
                </w:rPr>
                <w:t>https://openstax.org/</w:t>
              </w:r>
            </w:hyperlink>
            <w:r w:rsidRPr="002B3A26">
              <w:rPr>
                <w:rFonts w:eastAsia="Times New Roman" w:cs="Calibri"/>
                <w:color w:val="000000"/>
                <w:lang w:val="en-US" w:eastAsia="en-GB"/>
              </w:rPr>
              <w:t xml:space="preserve"> </w:t>
            </w:r>
          </w:p>
          <w:p w14:paraId="0E6C3584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 xml:space="preserve">3. Educapes. </w:t>
            </w:r>
            <w:r w:rsidRPr="002B3A26">
              <w:fldChar w:fldCharType="begin"/>
            </w:r>
            <w:r w:rsidRPr="002B3A26">
              <w:instrText xml:space="preserve"> HYPERLINK "https://educapes.capes.gov.br/" </w:instrText>
            </w:r>
            <w:r w:rsidRPr="002B3A26">
              <w:fldChar w:fldCharType="separate"/>
            </w:r>
            <w:r w:rsidRPr="002B3A26">
              <w:rPr>
                <w:rStyle w:val="Hyperlink"/>
                <w:rFonts w:eastAsia="Times New Roman" w:cs="Calibri"/>
                <w:lang w:eastAsia="en-GB"/>
              </w:rPr>
              <w:t>https://educapes.capes.gov.br/</w:t>
            </w:r>
            <w:r w:rsidRPr="002B3A26">
              <w:rPr>
                <w:rStyle w:val="Hyperlink"/>
                <w:rFonts w:eastAsia="Times New Roman" w:cs="Calibri"/>
                <w:lang w:eastAsia="en-GB"/>
              </w:rPr>
              <w:fldChar w:fldCharType="end"/>
            </w:r>
            <w:r w:rsidRPr="002B3A26"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  <w:p w14:paraId="684DC9EA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>4. Repositório Aberto da UAB</w:t>
            </w:r>
            <w:r w:rsidRPr="002B3A26">
              <w:rPr>
                <w:rFonts w:eastAsia="Times New Roman" w:cs="Calibri"/>
                <w:color w:val="0070C0"/>
                <w:lang w:eastAsia="en-GB"/>
              </w:rPr>
              <w:t xml:space="preserve">. </w:t>
            </w:r>
            <w:proofErr w:type="gramStart"/>
            <w:r w:rsidRPr="002B3A26">
              <w:rPr>
                <w:rFonts w:cs="Arial"/>
                <w:color w:val="230FB5"/>
              </w:rPr>
              <w:t>https</w:t>
            </w:r>
            <w:proofErr w:type="gramEnd"/>
            <w:r w:rsidRPr="002B3A26">
              <w:rPr>
                <w:rFonts w:cs="Arial"/>
                <w:color w:val="230FB5"/>
              </w:rPr>
              <w:t>://repositorioaberto.uab.pt</w:t>
            </w:r>
          </w:p>
          <w:p w14:paraId="0B48025C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</w:p>
          <w:p w14:paraId="6E725282" w14:textId="68F700B0" w:rsidR="002B3A26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b/>
                <w:color w:val="000000"/>
                <w:lang w:eastAsia="en-GB"/>
              </w:rPr>
              <w:t>AUDIOVISUAIS</w:t>
            </w:r>
          </w:p>
          <w:p w14:paraId="633A3E3F" w14:textId="32D42A75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>Tutorial sobre pesquisa e adaptação de REA.</w:t>
            </w:r>
          </w:p>
          <w:p w14:paraId="4C72D4EC" w14:textId="106D8D45" w:rsidR="0040034C" w:rsidRPr="002B3A26" w:rsidRDefault="002B3A26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t xml:space="preserve">1. </w:t>
            </w:r>
            <w:r w:rsidR="0040034C" w:rsidRPr="002B3A26">
              <w:fldChar w:fldCharType="begin"/>
            </w:r>
            <w:r w:rsidR="0040034C" w:rsidRPr="002B3A26">
              <w:instrText xml:space="preserve"> HYPERLINK "https://www.youtube.com/watch?v=Ra7B-h2RTXs&amp;t=9s" </w:instrText>
            </w:r>
            <w:r w:rsidR="0040034C" w:rsidRPr="002B3A26">
              <w:fldChar w:fldCharType="separate"/>
            </w:r>
            <w:r w:rsidR="0040034C" w:rsidRPr="002B3A26">
              <w:rPr>
                <w:rStyle w:val="Hyperlink"/>
                <w:rFonts w:eastAsia="Times New Roman" w:cs="Calibri"/>
                <w:lang w:eastAsia="en-GB"/>
              </w:rPr>
              <w:t>https://www.youtube.com/watch?v=Ra7B-h2RTXs&amp;t=9s</w:t>
            </w:r>
            <w:r w:rsidR="0040034C" w:rsidRPr="002B3A26">
              <w:rPr>
                <w:rStyle w:val="Hyperlink"/>
                <w:rFonts w:eastAsia="Times New Roman" w:cs="Calibri"/>
                <w:lang w:eastAsia="en-GB"/>
              </w:rPr>
              <w:fldChar w:fldCharType="end"/>
            </w:r>
          </w:p>
          <w:p w14:paraId="6C5F39FF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</w:p>
          <w:p w14:paraId="1C40EACB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 xml:space="preserve">2. </w:t>
            </w:r>
            <w:r w:rsidRPr="002B3A26">
              <w:fldChar w:fldCharType="begin"/>
            </w:r>
            <w:r w:rsidRPr="002B3A26">
              <w:instrText xml:space="preserve"> HYPERLINK "https://www.youtube.com/watch?v=BRWJjCArE9g" </w:instrText>
            </w:r>
            <w:r w:rsidRPr="002B3A26">
              <w:fldChar w:fldCharType="separate"/>
            </w:r>
            <w:r w:rsidRPr="002B3A26">
              <w:rPr>
                <w:rStyle w:val="Hyperlink"/>
                <w:rFonts w:eastAsia="Times New Roman" w:cs="Calibri"/>
                <w:lang w:eastAsia="en-GB"/>
              </w:rPr>
              <w:t>https://www.youtube.com/watch?v=BRWJjCArE9g</w:t>
            </w:r>
            <w:r w:rsidRPr="002B3A26">
              <w:rPr>
                <w:rStyle w:val="Hyperlink"/>
                <w:rFonts w:eastAsia="Times New Roman" w:cs="Calibri"/>
                <w:lang w:eastAsia="en-GB"/>
              </w:rPr>
              <w:fldChar w:fldCharType="end"/>
            </w:r>
            <w:r w:rsidRPr="002B3A26"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40034C" w:rsidRPr="002B3A26" w14:paraId="0518EEC4" w14:textId="77777777" w:rsidTr="002B3A26">
        <w:trPr>
          <w:trHeight w:val="281"/>
        </w:trPr>
        <w:tc>
          <w:tcPr>
            <w:tcW w:w="2802" w:type="dxa"/>
            <w:noWrap/>
            <w:vAlign w:val="bottom"/>
            <w:hideMark/>
          </w:tcPr>
          <w:p w14:paraId="137D8916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b/>
                <w:color w:val="000000"/>
                <w:lang w:val="en-GB" w:eastAsia="en-GB"/>
              </w:rPr>
            </w:pPr>
            <w:proofErr w:type="spellStart"/>
            <w:r w:rsidRPr="002B3A26">
              <w:rPr>
                <w:rFonts w:eastAsia="Times New Roman" w:cs="Calibri"/>
                <w:b/>
                <w:color w:val="000000"/>
                <w:lang w:val="en-GB" w:eastAsia="en-GB"/>
              </w:rPr>
              <w:t>Avaliação</w:t>
            </w:r>
            <w:proofErr w:type="spellEnd"/>
          </w:p>
        </w:tc>
        <w:tc>
          <w:tcPr>
            <w:tcW w:w="6654" w:type="dxa"/>
            <w:noWrap/>
            <w:vAlign w:val="bottom"/>
            <w:hideMark/>
          </w:tcPr>
          <w:p w14:paraId="5200D5DA" w14:textId="77777777" w:rsidR="0040034C" w:rsidRPr="002B3A26" w:rsidRDefault="0040034C" w:rsidP="002B3A26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A26">
              <w:rPr>
                <w:rFonts w:eastAsia="Times New Roman" w:cs="Calibri"/>
                <w:color w:val="000000"/>
                <w:lang w:eastAsia="en-GB"/>
              </w:rPr>
              <w:t>Submissão de um REA selecionado e respetiva adaptação pedagógica.</w:t>
            </w:r>
          </w:p>
        </w:tc>
      </w:tr>
    </w:tbl>
    <w:p w14:paraId="772F7FA6" w14:textId="77777777" w:rsidR="00E05F96" w:rsidRDefault="00E05F96" w:rsidP="009B1434">
      <w:pPr>
        <w:tabs>
          <w:tab w:val="left" w:pos="1230"/>
        </w:tabs>
      </w:pPr>
    </w:p>
    <w:p w14:paraId="7440EE26" w14:textId="77777777" w:rsidR="00E05F96" w:rsidRPr="009B1434" w:rsidRDefault="00E05F96" w:rsidP="009B1434">
      <w:pPr>
        <w:tabs>
          <w:tab w:val="left" w:pos="1230"/>
        </w:tabs>
        <w:sectPr w:rsidR="00E05F96" w:rsidRPr="009B1434" w:rsidSect="00BA2313">
          <w:pgSz w:w="11900" w:h="16840"/>
          <w:pgMar w:top="1480" w:right="0" w:bottom="1843" w:left="425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161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5"/>
      </w:tblGrid>
      <w:tr w:rsidR="00B324A7" w:rsidRPr="008167D0" w14:paraId="4129E5BB" w14:textId="77777777" w:rsidTr="002B3A26">
        <w:trPr>
          <w:trHeight w:val="275"/>
        </w:trPr>
        <w:tc>
          <w:tcPr>
            <w:tcW w:w="2943" w:type="dxa"/>
            <w:noWrap/>
            <w:vAlign w:val="bottom"/>
            <w:hideMark/>
          </w:tcPr>
          <w:p w14:paraId="72F1E5D2" w14:textId="77777777" w:rsidR="00B324A7" w:rsidRPr="00E262DA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lastRenderedPageBreak/>
              <w:t>Temática</w:t>
            </w:r>
            <w:proofErr w:type="spellEnd"/>
          </w:p>
        </w:tc>
        <w:tc>
          <w:tcPr>
            <w:tcW w:w="7085" w:type="dxa"/>
            <w:noWrap/>
            <w:vAlign w:val="bottom"/>
            <w:hideMark/>
          </w:tcPr>
          <w:p w14:paraId="450A8F57" w14:textId="77777777" w:rsidR="00B324A7" w:rsidRPr="002B3A26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2B3A2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Módulo 4 – Integração Pedagógica de REA na Educação a Distância</w:t>
            </w:r>
          </w:p>
        </w:tc>
      </w:tr>
      <w:tr w:rsidR="00B324A7" w:rsidRPr="008167D0" w14:paraId="4E7B72FB" w14:textId="77777777" w:rsidTr="002B3A26">
        <w:trPr>
          <w:trHeight w:val="275"/>
        </w:trPr>
        <w:tc>
          <w:tcPr>
            <w:tcW w:w="2943" w:type="dxa"/>
            <w:noWrap/>
            <w:vAlign w:val="bottom"/>
            <w:hideMark/>
          </w:tcPr>
          <w:p w14:paraId="2832BEFE" w14:textId="77777777" w:rsidR="00B324A7" w:rsidRPr="00E262DA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Decorre</w:t>
            </w:r>
            <w:proofErr w:type="spellEnd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 xml:space="preserve"> entre</w:t>
            </w:r>
          </w:p>
        </w:tc>
        <w:tc>
          <w:tcPr>
            <w:tcW w:w="7085" w:type="dxa"/>
            <w:noWrap/>
            <w:vAlign w:val="bottom"/>
            <w:hideMark/>
          </w:tcPr>
          <w:p w14:paraId="3DD5CF38" w14:textId="77777777" w:rsidR="00B324A7" w:rsidRPr="002B3A26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2B3A2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20 de julho a 26 de julho de 2026</w:t>
            </w:r>
          </w:p>
        </w:tc>
      </w:tr>
      <w:tr w:rsidR="00B324A7" w:rsidRPr="008167D0" w14:paraId="1BE7AE76" w14:textId="77777777" w:rsidTr="002B3A26">
        <w:trPr>
          <w:trHeight w:val="828"/>
        </w:trPr>
        <w:tc>
          <w:tcPr>
            <w:tcW w:w="2943" w:type="dxa"/>
            <w:noWrap/>
            <w:vAlign w:val="bottom"/>
            <w:hideMark/>
          </w:tcPr>
          <w:p w14:paraId="70F6E6A4" w14:textId="77777777" w:rsidR="00B324A7" w:rsidRPr="00E262DA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Competência</w:t>
            </w:r>
            <w:proofErr w:type="spellEnd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(s)</w:t>
            </w:r>
          </w:p>
        </w:tc>
        <w:tc>
          <w:tcPr>
            <w:tcW w:w="7085" w:type="dxa"/>
            <w:vAlign w:val="bottom"/>
            <w:hideMark/>
          </w:tcPr>
          <w:p w14:paraId="4AFB0B27" w14:textId="77777777" w:rsidR="00B324A7" w:rsidRPr="008167D0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Integrar REA em atividades de aprendizagem </w:t>
            </w:r>
            <w:proofErr w:type="gramStart"/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online;</w:t>
            </w:r>
            <w:proofErr w:type="gramEnd"/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- Conceber estratégias pedagógicas inovadoras utilizando REA;- Promover aprendizagem ativa e colaborativa.</w:t>
            </w:r>
          </w:p>
        </w:tc>
      </w:tr>
      <w:tr w:rsidR="00B324A7" w:rsidRPr="008167D0" w14:paraId="708099BE" w14:textId="77777777" w:rsidTr="002B3A26">
        <w:trPr>
          <w:trHeight w:val="551"/>
        </w:trPr>
        <w:tc>
          <w:tcPr>
            <w:tcW w:w="2943" w:type="dxa"/>
            <w:noWrap/>
            <w:vAlign w:val="bottom"/>
            <w:hideMark/>
          </w:tcPr>
          <w:p w14:paraId="221CAFCC" w14:textId="77777777" w:rsidR="00B324A7" w:rsidRPr="00E262DA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Descrição</w:t>
            </w:r>
            <w:proofErr w:type="spellEnd"/>
          </w:p>
        </w:tc>
        <w:tc>
          <w:tcPr>
            <w:tcW w:w="7085" w:type="dxa"/>
            <w:vAlign w:val="bottom"/>
            <w:hideMark/>
          </w:tcPr>
          <w:p w14:paraId="0D33724D" w14:textId="77777777" w:rsidR="00ED18DD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1.ª fase – Autoaprendizagem: Análise de exemplos de integração de REA em ambientes virtuais de aprendizagem.</w:t>
            </w:r>
          </w:p>
          <w:p w14:paraId="74042760" w14:textId="77777777" w:rsidR="00ED18DD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2.ª fase – Discussão: Participação em fórum sobre estratégias pedagógicas inovadoras com REA.</w:t>
            </w:r>
          </w:p>
          <w:p w14:paraId="4190F129" w14:textId="4EB72830" w:rsidR="00B324A7" w:rsidRPr="008167D0" w:rsidRDefault="00ED18DD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3.ª fase – </w:t>
            </w:r>
            <w:r w:rsidR="00B324A7"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Elaboração de um esboço de atividade de aprendizagem utilizando REA.</w:t>
            </w:r>
          </w:p>
        </w:tc>
      </w:tr>
      <w:tr w:rsidR="00B324A7" w:rsidRPr="00B24F11" w14:paraId="5A904C0F" w14:textId="77777777" w:rsidTr="002B3A26">
        <w:trPr>
          <w:trHeight w:val="551"/>
        </w:trPr>
        <w:tc>
          <w:tcPr>
            <w:tcW w:w="2943" w:type="dxa"/>
            <w:noWrap/>
            <w:vAlign w:val="bottom"/>
            <w:hideMark/>
          </w:tcPr>
          <w:p w14:paraId="109704CA" w14:textId="77777777" w:rsidR="00B324A7" w:rsidRPr="00E262DA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Recursos</w:t>
            </w:r>
            <w:proofErr w:type="spellEnd"/>
          </w:p>
        </w:tc>
        <w:tc>
          <w:tcPr>
            <w:tcW w:w="7085" w:type="dxa"/>
            <w:vAlign w:val="bottom"/>
            <w:hideMark/>
          </w:tcPr>
          <w:p w14:paraId="5CE04C92" w14:textId="77777777" w:rsidR="000D1F94" w:rsidRDefault="000D1F94" w:rsidP="00B24F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  <w:p w14:paraId="23E66CC2" w14:textId="092B14DA" w:rsidR="000D1F94" w:rsidRDefault="000D1F94" w:rsidP="00B24F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>
              <w:t xml:space="preserve">Carvalho, M., &amp; Bastos, G. (2019). Inovação pedagógica na Universidade Aberta: Um ecossistema de recursos e práticas educacionais abertas. </w:t>
            </w:r>
            <w:r>
              <w:rPr>
                <w:rStyle w:val="nfase"/>
              </w:rPr>
              <w:t>Ciência da Informação, 48</w:t>
            </w:r>
            <w:r>
              <w:t xml:space="preserve">(3), 170–185. </w:t>
            </w:r>
            <w:hyperlink r:id="rId38" w:history="1">
              <w:r w:rsidRPr="0040509F">
                <w:rPr>
                  <w:rStyle w:val="Hyperlink"/>
                </w:rPr>
                <w:t>https://doi.org/10.18225/ci.inf.v48i3.4895</w:t>
              </w:r>
            </w:hyperlink>
            <w:r>
              <w:t xml:space="preserve"> </w:t>
            </w:r>
          </w:p>
          <w:p w14:paraId="1302A89C" w14:textId="77777777" w:rsidR="000D1F94" w:rsidRDefault="000D1F94" w:rsidP="00B24F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  <w:p w14:paraId="4661DF7E" w14:textId="77777777" w:rsidR="00B24F11" w:rsidRPr="00B24F11" w:rsidRDefault="00B24F11" w:rsidP="00B24F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24F11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Hilton, J. III. (2016). </w:t>
            </w:r>
            <w:r w:rsidRPr="00B24F11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Open educational resources and college textbook choices: A review of research on efficacy and perceptions</w:t>
            </w:r>
            <w:r w:rsidRPr="00B24F11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. </w:t>
            </w:r>
            <w:r w:rsidRPr="00B24F11">
              <w:rPr>
                <w:rFonts w:ascii="Calibri" w:eastAsia="Times New Roman" w:hAnsi="Calibri" w:cs="Calibri"/>
                <w:i/>
                <w:iCs/>
                <w:color w:val="000000"/>
                <w:lang w:val="en-US" w:eastAsia="en-GB"/>
              </w:rPr>
              <w:t>Educational Technology Research and Development, 64</w:t>
            </w:r>
            <w:r w:rsidRPr="00B24F11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(4), 573–590. </w:t>
            </w:r>
            <w:hyperlink r:id="rId39" w:tgtFrame="_new" w:history="1">
              <w:r w:rsidRPr="00B24F11">
                <w:rPr>
                  <w:rStyle w:val="Hyperlink"/>
                  <w:rFonts w:ascii="Calibri" w:eastAsia="Times New Roman" w:hAnsi="Calibri" w:cs="Calibri"/>
                  <w:lang w:val="en-US" w:eastAsia="en-GB"/>
                </w:rPr>
                <w:t>https://doi.org/10.1007/s11423-016-9434-9</w:t>
              </w:r>
            </w:hyperlink>
          </w:p>
          <w:p w14:paraId="33C7B699" w14:textId="77777777" w:rsidR="00B24F11" w:rsidRPr="00B24F11" w:rsidRDefault="00B24F11" w:rsidP="00B24F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0FB4CC8C" w14:textId="77777777" w:rsidR="00B24F11" w:rsidRPr="00B24F11" w:rsidRDefault="00B24F11" w:rsidP="00B24F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24F1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Wiley, D. (2014). </w:t>
            </w:r>
            <w:r w:rsidRPr="00B24F11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The Access Compromise and the 5R Framework</w:t>
            </w:r>
            <w:r w:rsidRPr="00B24F11">
              <w:rPr>
                <w:rFonts w:ascii="Calibri" w:eastAsia="Times New Roman" w:hAnsi="Calibri" w:cs="Calibri"/>
                <w:color w:val="000000"/>
                <w:lang w:val="en-GB" w:eastAsia="en-GB"/>
              </w:rPr>
              <w:t>.</w:t>
            </w:r>
          </w:p>
          <w:p w14:paraId="2617DCD8" w14:textId="77777777" w:rsidR="00B24F11" w:rsidRPr="00B24F11" w:rsidRDefault="00B24F11" w:rsidP="00B24F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hyperlink r:id="rId40" w:history="1">
              <w:r w:rsidRPr="00B24F11">
                <w:rPr>
                  <w:rStyle w:val="Hyperlink"/>
                  <w:rFonts w:ascii="Calibri" w:eastAsia="Times New Roman" w:hAnsi="Calibri" w:cs="Calibri"/>
                  <w:lang w:val="en-GB" w:eastAsia="en-GB"/>
                </w:rPr>
                <w:t>https://www.oerknowledgecloud.org/archive/pub_PS_OER-IRP_web.pdf</w:t>
              </w:r>
            </w:hyperlink>
            <w:r w:rsidRPr="00B24F1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  <w:p w14:paraId="35FAA79E" w14:textId="77777777" w:rsidR="00B24F11" w:rsidRDefault="00B24F11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0C9F691E" w14:textId="7B65BC24" w:rsidR="00B24F11" w:rsidRPr="008167D0" w:rsidRDefault="00B24F11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324A7" w:rsidRPr="008167D0" w14:paraId="715EA201" w14:textId="77777777" w:rsidTr="002B3A26">
        <w:trPr>
          <w:trHeight w:val="275"/>
        </w:trPr>
        <w:tc>
          <w:tcPr>
            <w:tcW w:w="2943" w:type="dxa"/>
            <w:noWrap/>
            <w:vAlign w:val="bottom"/>
            <w:hideMark/>
          </w:tcPr>
          <w:p w14:paraId="6CC2C313" w14:textId="77777777" w:rsidR="00B324A7" w:rsidRPr="00E262DA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Avaliação</w:t>
            </w:r>
            <w:proofErr w:type="spellEnd"/>
          </w:p>
        </w:tc>
        <w:tc>
          <w:tcPr>
            <w:tcW w:w="7085" w:type="dxa"/>
            <w:noWrap/>
            <w:vAlign w:val="bottom"/>
            <w:hideMark/>
          </w:tcPr>
          <w:p w14:paraId="06C291C3" w14:textId="77777777" w:rsidR="00B324A7" w:rsidRPr="008167D0" w:rsidRDefault="00B324A7" w:rsidP="00B324A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Participação no fórum e apresentação do esboço da atividade.</w:t>
            </w:r>
          </w:p>
        </w:tc>
      </w:tr>
    </w:tbl>
    <w:tbl>
      <w:tblPr>
        <w:tblpPr w:leftFromText="180" w:rightFromText="180" w:vertAnchor="text" w:horzAnchor="margin" w:tblpXSpec="center" w:tblpY="8051"/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6659"/>
      </w:tblGrid>
      <w:tr w:rsidR="00B324A7" w:rsidRPr="008167D0" w14:paraId="1FB4F491" w14:textId="77777777" w:rsidTr="000D1F94">
        <w:trPr>
          <w:trHeight w:val="516"/>
        </w:trPr>
        <w:tc>
          <w:tcPr>
            <w:tcW w:w="3426" w:type="dxa"/>
            <w:noWrap/>
            <w:vAlign w:val="bottom"/>
            <w:hideMark/>
          </w:tcPr>
          <w:p w14:paraId="1A93E449" w14:textId="77777777" w:rsidR="00B324A7" w:rsidRPr="00E262DA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Temática</w:t>
            </w:r>
            <w:proofErr w:type="spellEnd"/>
          </w:p>
        </w:tc>
        <w:tc>
          <w:tcPr>
            <w:tcW w:w="6659" w:type="dxa"/>
            <w:noWrap/>
            <w:vAlign w:val="bottom"/>
            <w:hideMark/>
          </w:tcPr>
          <w:p w14:paraId="36A9808A" w14:textId="77777777" w:rsidR="00B324A7" w:rsidRPr="008167D0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Módulo 5 – Construção de uma Atividade de Aprendizagem com REA no Moodle</w:t>
            </w:r>
          </w:p>
        </w:tc>
      </w:tr>
      <w:tr w:rsidR="00B324A7" w:rsidRPr="008167D0" w14:paraId="6BF25809" w14:textId="77777777" w:rsidTr="000D1F94">
        <w:trPr>
          <w:trHeight w:val="516"/>
        </w:trPr>
        <w:tc>
          <w:tcPr>
            <w:tcW w:w="3426" w:type="dxa"/>
            <w:noWrap/>
            <w:vAlign w:val="bottom"/>
            <w:hideMark/>
          </w:tcPr>
          <w:p w14:paraId="7840DB27" w14:textId="77777777" w:rsidR="00B324A7" w:rsidRPr="00E262DA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Decorre</w:t>
            </w:r>
            <w:proofErr w:type="spellEnd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 xml:space="preserve"> entre</w:t>
            </w:r>
          </w:p>
        </w:tc>
        <w:tc>
          <w:tcPr>
            <w:tcW w:w="6659" w:type="dxa"/>
            <w:noWrap/>
            <w:vAlign w:val="bottom"/>
            <w:hideMark/>
          </w:tcPr>
          <w:p w14:paraId="6B245589" w14:textId="77777777" w:rsidR="00B324A7" w:rsidRPr="00F2336A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336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27 de julho a 02 de agosto de 2026</w:t>
            </w:r>
          </w:p>
        </w:tc>
      </w:tr>
      <w:tr w:rsidR="00B324A7" w:rsidRPr="008167D0" w14:paraId="0A114C67" w14:textId="77777777" w:rsidTr="000D1F94">
        <w:trPr>
          <w:trHeight w:val="1033"/>
        </w:trPr>
        <w:tc>
          <w:tcPr>
            <w:tcW w:w="3426" w:type="dxa"/>
            <w:noWrap/>
            <w:vAlign w:val="bottom"/>
            <w:hideMark/>
          </w:tcPr>
          <w:p w14:paraId="4B28476E" w14:textId="77777777" w:rsidR="00B324A7" w:rsidRPr="00E262DA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Competência</w:t>
            </w:r>
            <w:proofErr w:type="spellEnd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(s)</w:t>
            </w:r>
          </w:p>
        </w:tc>
        <w:tc>
          <w:tcPr>
            <w:tcW w:w="6659" w:type="dxa"/>
            <w:vAlign w:val="bottom"/>
            <w:hideMark/>
          </w:tcPr>
          <w:p w14:paraId="63493208" w14:textId="77777777" w:rsidR="00B324A7" w:rsidRPr="008167D0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Conceber uma atividade de aprendizagem online utilizando </w:t>
            </w:r>
            <w:proofErr w:type="gramStart"/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REA;</w:t>
            </w:r>
            <w:proofErr w:type="gramEnd"/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- Aplicar corretamente licenças abertas;- Integrar recursos, atividades e avaliação num ambiente virtual de aprendizagem.</w:t>
            </w:r>
          </w:p>
        </w:tc>
      </w:tr>
      <w:tr w:rsidR="00B324A7" w:rsidRPr="008167D0" w14:paraId="47DC0FEE" w14:textId="77777777" w:rsidTr="000D1F94">
        <w:trPr>
          <w:trHeight w:val="1549"/>
        </w:trPr>
        <w:tc>
          <w:tcPr>
            <w:tcW w:w="3426" w:type="dxa"/>
            <w:noWrap/>
            <w:vAlign w:val="bottom"/>
            <w:hideMark/>
          </w:tcPr>
          <w:p w14:paraId="54ACC9AF" w14:textId="77777777" w:rsidR="00B324A7" w:rsidRPr="00E262DA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Descrição</w:t>
            </w:r>
            <w:proofErr w:type="spellEnd"/>
          </w:p>
        </w:tc>
        <w:tc>
          <w:tcPr>
            <w:tcW w:w="6659" w:type="dxa"/>
            <w:vAlign w:val="bottom"/>
            <w:hideMark/>
          </w:tcPr>
          <w:p w14:paraId="03C2163F" w14:textId="77777777" w:rsidR="00B324A7" w:rsidRPr="008167D0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1.ª fase – Planeamento: Escolha de um tópico disciplinar e definição dos objetivos de </w:t>
            </w:r>
            <w:proofErr w:type="gramStart"/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aprendizagem.</w:t>
            </w:r>
            <w:proofErr w:type="gramEnd"/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2.ª fase – Desenvolvimento: Organização das etapas da atividade na plataforma Moodle, incluindo recursos, tarefas e estratégia de avaliação.3.ª fase – Submissão e Partilha: Publicação da atividade na plataforma e partilha com os colegas para apreciação e feedback.</w:t>
            </w:r>
          </w:p>
        </w:tc>
      </w:tr>
      <w:tr w:rsidR="00B324A7" w:rsidRPr="008167D0" w14:paraId="3BA47D89" w14:textId="77777777" w:rsidTr="000D1F94">
        <w:trPr>
          <w:trHeight w:val="516"/>
        </w:trPr>
        <w:tc>
          <w:tcPr>
            <w:tcW w:w="3426" w:type="dxa"/>
            <w:noWrap/>
            <w:vAlign w:val="bottom"/>
            <w:hideMark/>
          </w:tcPr>
          <w:p w14:paraId="605BFB45" w14:textId="77777777" w:rsidR="00B324A7" w:rsidRPr="00E262DA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Recursos</w:t>
            </w:r>
            <w:proofErr w:type="spellEnd"/>
          </w:p>
        </w:tc>
        <w:tc>
          <w:tcPr>
            <w:tcW w:w="6659" w:type="dxa"/>
            <w:vAlign w:val="bottom"/>
            <w:hideMark/>
          </w:tcPr>
          <w:p w14:paraId="43C36FCA" w14:textId="77777777" w:rsidR="00B324A7" w:rsidRPr="008167D0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FERRAMENTAS1. Moodle.2. H5P.3. Canva.4. Google Docs.GUIAS1. Tutorial Moodle.2. Guia para integração de REA em ambientes virtuais.</w:t>
            </w:r>
          </w:p>
        </w:tc>
      </w:tr>
      <w:tr w:rsidR="00B324A7" w:rsidRPr="008167D0" w14:paraId="3C9E4D55" w14:textId="77777777" w:rsidTr="000D1F94">
        <w:trPr>
          <w:trHeight w:val="1033"/>
        </w:trPr>
        <w:tc>
          <w:tcPr>
            <w:tcW w:w="3426" w:type="dxa"/>
            <w:noWrap/>
            <w:vAlign w:val="bottom"/>
            <w:hideMark/>
          </w:tcPr>
          <w:p w14:paraId="3070D2DA" w14:textId="77777777" w:rsidR="00B324A7" w:rsidRPr="00E262DA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E262DA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Avaliação</w:t>
            </w:r>
            <w:proofErr w:type="spellEnd"/>
          </w:p>
        </w:tc>
        <w:tc>
          <w:tcPr>
            <w:tcW w:w="6659" w:type="dxa"/>
            <w:vAlign w:val="bottom"/>
            <w:hideMark/>
          </w:tcPr>
          <w:p w14:paraId="7355C61D" w14:textId="77777777" w:rsidR="00B324A7" w:rsidRPr="008167D0" w:rsidRDefault="00B324A7" w:rsidP="000D1F9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67D0">
              <w:rPr>
                <w:rFonts w:ascii="Calibri" w:eastAsia="Times New Roman" w:hAnsi="Calibri" w:cs="Calibri"/>
                <w:color w:val="000000"/>
                <w:lang w:eastAsia="en-GB"/>
              </w:rPr>
              <w:t>Avaliação do produto final com base nos critérios: organização da atividade, integração de REA, aplicação correta das licenças, coerência pedagógica e inovação.</w:t>
            </w:r>
          </w:p>
        </w:tc>
      </w:tr>
    </w:tbl>
    <w:p w14:paraId="64736A17" w14:textId="052D2750" w:rsidR="001167C0" w:rsidRPr="00D35BB8" w:rsidRDefault="001167C0" w:rsidP="009B1434">
      <w:pPr>
        <w:tabs>
          <w:tab w:val="left" w:pos="1440"/>
        </w:tabs>
        <w:ind w:right="2041"/>
        <w:sectPr w:rsidR="001167C0" w:rsidRPr="00D35BB8">
          <w:pgSz w:w="11900" w:h="16840"/>
          <w:pgMar w:top="1420" w:right="0" w:bottom="280" w:left="425" w:header="720" w:footer="720" w:gutter="0"/>
          <w:cols w:space="720"/>
        </w:sectPr>
      </w:pPr>
    </w:p>
    <w:p w14:paraId="6FC13EF8" w14:textId="77777777" w:rsidR="001E493E" w:rsidRDefault="001E493E" w:rsidP="00B324A7">
      <w:pPr>
        <w:pStyle w:val="Corpodetexto"/>
        <w:ind w:right="1789"/>
        <w:jc w:val="both"/>
      </w:pPr>
    </w:p>
    <w:p w14:paraId="280871FB" w14:textId="77777777" w:rsidR="00216F10" w:rsidRDefault="00216F10">
      <w:pPr>
        <w:pStyle w:val="Corpodetexto"/>
        <w:ind w:left="1106" w:right="1789"/>
        <w:jc w:val="both"/>
      </w:pPr>
    </w:p>
    <w:p w14:paraId="1DDDC151" w14:textId="77777777" w:rsidR="002A1DED" w:rsidRDefault="00A03C11">
      <w:pPr>
        <w:ind w:left="1106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2A3B432" wp14:editId="30079811">
                <wp:extent cx="5440680" cy="280670"/>
                <wp:effectExtent l="0" t="0" r="0" b="5079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1060" cy="280797"/>
                          <a:chOff x="0" y="0"/>
                          <a:chExt cx="5441060" cy="280797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48767" y="48767"/>
                            <a:ext cx="534670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0" h="186055">
                                <a:moveTo>
                                  <a:pt x="534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346192" y="185927"/>
                                </a:lnTo>
                                <a:lnTo>
                                  <a:pt x="534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457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8895">
                                <a:moveTo>
                                  <a:pt x="457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8768"/>
                                </a:lnTo>
                                <a:lnTo>
                                  <a:pt x="9144" y="48768"/>
                                </a:lnTo>
                                <a:lnTo>
                                  <a:pt x="9144" y="9144"/>
                                </a:lnTo>
                                <a:lnTo>
                                  <a:pt x="45720" y="9144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144" y="9143"/>
                            <a:ext cx="368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40005">
                                <a:moveTo>
                                  <a:pt x="36576" y="0"/>
                                </a:move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39624"/>
                                </a:lnTo>
                                <a:lnTo>
                                  <a:pt x="27432" y="39624"/>
                                </a:lnTo>
                                <a:lnTo>
                                  <a:pt x="27432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6576" y="36575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2192"/>
                                </a:lnTo>
                                <a:lnTo>
                                  <a:pt x="9144" y="12192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5719" y="0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5719" y="9144"/>
                            <a:ext cx="53492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27940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349240" y="27431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5719" y="36576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5719" y="45719"/>
                            <a:ext cx="53492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317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349240" y="3048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431535" y="0"/>
                            <a:ext cx="95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889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8"/>
                                </a:lnTo>
                                <a:lnTo>
                                  <a:pt x="9143" y="4876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394959" y="0"/>
                            <a:ext cx="45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525">
                                <a:moveTo>
                                  <a:pt x="45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719" y="9144"/>
                                </a:lnTo>
                                <a:lnTo>
                                  <a:pt x="4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394960" y="9143"/>
                            <a:ext cx="368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40005">
                                <a:moveTo>
                                  <a:pt x="36576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39624"/>
                                </a:lnTo>
                                <a:lnTo>
                                  <a:pt x="36576" y="39624"/>
                                </a:lnTo>
                                <a:lnTo>
                                  <a:pt x="36576" y="2743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394959" y="36576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43" y="1219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6576" y="36575"/>
                            <a:ext cx="536765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7655" h="198120">
                                <a:moveTo>
                                  <a:pt x="914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9144" y="12192"/>
                                </a:lnTo>
                                <a:close/>
                              </a:path>
                              <a:path w="5367655" h="198120">
                                <a:moveTo>
                                  <a:pt x="5367528" y="0"/>
                                </a:moveTo>
                                <a:lnTo>
                                  <a:pt x="5358384" y="0"/>
                                </a:lnTo>
                                <a:lnTo>
                                  <a:pt x="5358384" y="9144"/>
                                </a:lnTo>
                                <a:lnTo>
                                  <a:pt x="5367528" y="9144"/>
                                </a:lnTo>
                                <a:lnTo>
                                  <a:pt x="5367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144" y="48767"/>
                            <a:ext cx="2794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86055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27431" y="185927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48767"/>
                            <a:ext cx="952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3177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0" y="231648"/>
                                </a:lnTo>
                                <a:lnTo>
                                  <a:pt x="9144" y="231648"/>
                                </a:lnTo>
                                <a:lnTo>
                                  <a:pt x="9144" y="18592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271272"/>
                            <a:ext cx="45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525">
                                <a:moveTo>
                                  <a:pt x="45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719" y="9144"/>
                                </a:lnTo>
                                <a:lnTo>
                                  <a:pt x="4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9144" y="23469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36576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6576"/>
                                </a:lnTo>
                                <a:lnTo>
                                  <a:pt x="27432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6576" y="2346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6576" y="2346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5719" y="271272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5719" y="243840"/>
                            <a:ext cx="53492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27940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349240" y="27431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5719" y="234695"/>
                            <a:ext cx="5349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9525">
                                <a:moveTo>
                                  <a:pt x="5349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49240" y="9144"/>
                                </a:lnTo>
                                <a:lnTo>
                                  <a:pt x="534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431535" y="48767"/>
                            <a:ext cx="952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605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9143" y="185927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404103" y="48767"/>
                            <a:ext cx="2794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8605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27432" y="185927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394959" y="48767"/>
                            <a:ext cx="952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605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9143" y="185927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394960" y="23469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45720"/>
                                </a:lnTo>
                                <a:lnTo>
                                  <a:pt x="36576" y="45720"/>
                                </a:lnTo>
                                <a:lnTo>
                                  <a:pt x="45720" y="45720"/>
                                </a:lnTo>
                                <a:lnTo>
                                  <a:pt x="45720" y="36576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394960" y="23469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36576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36576"/>
                                </a:lnTo>
                                <a:lnTo>
                                  <a:pt x="914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914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394960" y="2346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5718" y="48766"/>
                            <a:ext cx="534924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7E97D" w14:textId="77777777" w:rsidR="00E05F96" w:rsidRDefault="00E05F96" w:rsidP="00B324A7">
                              <w:pPr>
                                <w:spacing w:line="290" w:lineRule="exact"/>
                                <w:ind w:right="7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VIII. A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Avaliação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96" style="width:428.4pt;height:22.1pt;mso-position-horizontal-relative:char;mso-position-vertical-relative:line" coordsize="54410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">
                <v:shape id="Graphic 75" o:spid="_x0000_s1097" style="position:absolute;left:487;top:487;width:53467;height:1861;visibility:visible;mso-wrap-style:square;v-text-anchor:top" coordsize="5346700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mAcMMA&#10;AADbAAAADwAAAGRycy9kb3ducmV2LnhtbESP0WqDQBRE3wP9h+UW+hZXQ5qKySZIoKRQaKjtB1zd&#10;G5W4d8Xdqvn7bKHQx2FmzjC7w2w6MdLgWssKkigGQVxZ3XKt4PvrdZmCcB5ZY2eZFNzIwWH/sNhh&#10;pu3EnzQWvhYBwi5DBY33fSalqxoy6CLbEwfvYgeDPsihlnrAKcBNJ1dxvJEGWw4LDfZ0bKi6Fj9G&#10;wfslbWdpPxLKk1OxLs+5L7FW6ulxzrcgPM3+P/zXftMKXp7h90v4AX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mAcMMAAADbAAAADwAAAAAAAAAAAAAAAACYAgAAZHJzL2Rv&#10;d25yZXYueG1sUEsFBgAAAAAEAAQA9QAAAIgDAAAAAA==&#10;" path="m5346192,l,,,185927r5346192,l5346192,xe" fillcolor="#e6e6e6" stroked="f">
                  <v:path arrowok="t"/>
                </v:shape>
                <v:shape id="Graphic 76" o:spid="_x0000_s1098" style="position:absolute;width:457;height:488;visibility:visible;mso-wrap-style:square;v-text-anchor:top" coordsize="45720,4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6ZGsQA&#10;AADbAAAADwAAAGRycy9kb3ducmV2LnhtbESPQWsCMRSE74X+h/AKXkrNKqLt1ihFEMSTrl68PTbP&#10;3aXJS7pJNe2vN4WCx2FmvmHmy2SNuFAfOscKRsMCBHHtdMeNguNh/fIKIkRkjcYxKfihAMvF48Mc&#10;S+2uvKdLFRuRIRxKVNDG6EspQ92SxTB0njh7Z9dbjFn2jdQ9XjPcGjkuiqm02HFeaNHTqqX6s/q2&#10;CqrVnt5+n7H+Op13yUy88ds0UmrwlD7eQURK8R7+b2+0gtkU/r7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umRrEAAAA2wAAAA8AAAAAAAAAAAAAAAAAmAIAAGRycy9k&#10;b3ducmV2LnhtbFBLBQYAAAAABAAEAPUAAACJAwAAAAA=&#10;" path="m45720,l9144,,,,,9144,,48768r9144,l9144,9144r36576,l45720,xe" fillcolor="black" stroked="f">
                  <v:path arrowok="t"/>
                </v:shape>
                <v:shape id="Graphic 77" o:spid="_x0000_s1099" style="position:absolute;left:91;top:91;width:368;height:400;visibility:visible;mso-wrap-style:square;v-text-anchor:top" coordsize="36830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nvMAA&#10;AADbAAAADwAAAGRycy9kb3ducmV2LnhtbESPzarCMBSE94LvEI5wd5p6F1WrUdTrBZf+gdtDc2yr&#10;zUlpoq1vbwTB5TDzzTCzRWtK8aDaFZYVDAcRCOLU6oIzBafjf38MwnlkjaVlUvAkB4t5tzPDRNuG&#10;9/Q4+EyEEnYJKsi9rxIpXZqTQTewFXHwLrY26IOsM6lrbEK5KeVvFMXSYMFhIceK1jmlt8PdKBi1&#10;tNrY/XlyTfkvjpsdx35yVuqn1y6nIDy1/hv+0FsduBG8v4Qf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WnvMAAAADbAAAADwAAAAAAAAAAAAAAAACYAgAAZHJzL2Rvd25y&#10;ZXYueG1sUEsFBgAAAAAEAAQA9QAAAIUDAAAAAA==&#10;" path="m36576,l27432,,,,,27432,,39624r27432,l27432,27432r9144,l36576,xe" fillcolor="#606060" stroked="f">
                  <v:path arrowok="t"/>
                </v:shape>
                <v:shape id="Graphic 78" o:spid="_x0000_s1100" style="position:absolute;left:365;top:365;width:96;height:127;visibility:visible;mso-wrap-style:square;v-text-anchor:top" coordsize="95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YecEA&#10;AADbAAAADwAAAGRycy9kb3ducmV2LnhtbERPTWvCQBC9C/6HZYTedBMPVVLX0Cql9iIxFnodstMk&#10;bXY2ZKea/vvuQfD4eN+bfHSdutAQWs8G0kUCirjytuXawMf5db4GFQTZYueZDPxRgHw7nWwws/7K&#10;J7qUUqsYwiFDA41In2kdqoYchoXviSP35QeHEuFQazvgNYa7Ti+T5FE7bDk2NNjTrqHqp/x1Bgr+&#10;fPt+sUX6viMpDqvj2WnZG/MwG5+fQAmNchff3AdrYBXHxi/xB+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YmHnBAAAA2wAAAA8AAAAAAAAAAAAAAAAAmAIAAGRycy9kb3du&#10;cmV2LnhtbFBLBQYAAAAABAAEAPUAAACGAwAAAAA=&#10;" path="m9144,l,,,9144r,3048l9144,12192r,-3048l9144,xe" fillcolor="silver" stroked="f">
                  <v:path arrowok="t"/>
                </v:shape>
                <v:shape id="Graphic 79" o:spid="_x0000_s1101" style="position:absolute;left:457;width:53492;height:95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h48UA&#10;AADbAAAADwAAAGRycy9kb3ducmV2LnhtbESP3WoCMRSE7wu+QziCdzWxhbauRqmFgrQg+IN6edwc&#10;N1s3J8sm1fXtjVDo5TAz3zDjaesqcaYmlJ41DPoKBHHuTcmFhs368/ENRIjIBivPpOFKAaaTzsMY&#10;M+MvvKTzKhYiQThkqMHGWGdShtySw9D3NXHyjr5xGJNsCmkavCS4q+STUi/SYclpwWJNH5by0+rX&#10;afhZPs/2h23MD2p3vH5V9rT4nimte932fQQiUhv/w3/tudHwOoT7l/Q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KHjxQAAANsAAAAPAAAAAAAAAAAAAAAAAJgCAABkcnMv&#10;ZG93bnJldi54bWxQSwUGAAAAAAQABAD1AAAAigMAAAAA&#10;" path="m5349240,l,,,9144r5349240,l5349240,xe" fillcolor="black" stroked="f">
                  <v:path arrowok="t"/>
                </v:shape>
                <v:shape id="Graphic 80" o:spid="_x0000_s1102" style="position:absolute;left:457;top:91;width:53492;height:279;visibility:visible;mso-wrap-style:square;v-text-anchor:top" coordsize="534924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vie7sA&#10;AADbAAAADwAAAGRycy9kb3ducmV2LnhtbERPuwrCMBTdBf8hXMFNUxWkVKOIoIibj8Hx2lybanNT&#10;mqj1780gOB7Oe75sbSVe1PjSsYLRMAFBnDtdcqHgfNoMUhA+IGusHJOCD3lYLrqdOWbavflAr2Mo&#10;RAxhn6ECE0KdSelzQxb90NXEkbu5xmKIsCmkbvAdw20lx0kylRZLjg0Ga1obyh/Hp1Wg95N7eSF7&#10;xlSvwtZc77fd56RUv9euZiACteEv/rl3WkEa18cv8QfIx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R74nu7AAAA2wAAAA8AAAAAAAAAAAAAAAAAmAIAAGRycy9kb3ducmV2Lnht&#10;bFBLBQYAAAAABAAEAPUAAACAAwAAAAA=&#10;" path="m5349240,l,,,27431r5349240,l5349240,xe" fillcolor="#606060" stroked="f">
                  <v:path arrowok="t"/>
                </v:shape>
                <v:shape id="Graphic 81" o:spid="_x0000_s1103" style="position:absolute;left:457;top:365;width:53492;height:96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TfMMA&#10;AADbAAAADwAAAGRycy9kb3ducmV2LnhtbESPT4vCMBTE74LfITzBi6xpRaR0jSKCrLBe/APi7dG8&#10;bco2L7XJavfbG0HwOMzMb5j5srO1uFHrK8cK0nECgrhwuuJSwem4+chA+ICssXZMCv7Jw3LR780x&#10;1+7Oe7odQikihH2OCkwITS6lLwxZ9GPXEEfvx7UWQ5RtKXWL9wi3tZwkyUxarDguGGxobaj4PfxZ&#10;Bd/NZFQYl9Lu9FUbPl+zKV4ypYaDbvUJIlAX3uFXe6sVZC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bTfMMAAADbAAAADwAAAAAAAAAAAAAAAACYAgAAZHJzL2Rv&#10;d25yZXYueG1sUEsFBgAAAAAEAAQA9QAAAIgDAAAAAA==&#10;" path="m5349240,l,,,9144r5349240,l5349240,xe" fillcolor="silver" stroked="f">
                  <v:path arrowok="t"/>
                </v:shape>
                <v:shape id="Graphic 82" o:spid="_x0000_s1104" style="position:absolute;left:457;top:457;width:53492;height:31;visibility:visible;mso-wrap-style:square;v-text-anchor:top" coordsize="534924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/sdcIA&#10;AADbAAAADwAAAGRycy9kb3ducmV2LnhtbESPzWrDMBCE74W8g9hAb40UU4fEiWKS/kCvTULOi7S1&#10;Ta2VsRTHfvuqUOhxmJlvmF05ulYM1IfGs4blQoEgNt42XGm4nN+f1iBCRLbYeiYNEwUo97OHHRbW&#10;3/mThlOsRIJwKFBDHWNXSBlMTQ7DwnfEyfvyvcOYZF9J2+M9wV0rM6VW0mHDaaHGjl5qMt+nm9Nw&#10;W76q3OTm7VnhwKuxtdP1uNH6cT4etiAijfE//Nf+sBrWGfx+ST9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+x1wgAAANsAAAAPAAAAAAAAAAAAAAAAAJgCAABkcnMvZG93&#10;bnJldi54bWxQSwUGAAAAAAQABAD1AAAAhwMAAAAA&#10;" path="m5349240,l,,,3048r5349240,l5349240,xe" fillcolor="#e6e6e6" stroked="f">
                  <v:path arrowok="t"/>
                </v:shape>
                <v:shape id="Graphic 83" o:spid="_x0000_s1105" style="position:absolute;left:54315;width:95;height:488;visibility:visible;mso-wrap-style:square;v-text-anchor:top" coordsize="9525,4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kA8YA&#10;AADbAAAADwAAAGRycy9kb3ducmV2LnhtbESPzWrDMBCE74W8g9hAL6aWG0MIbpQQAikp7SU/FHrb&#10;WlvLxFoZS3Hst68KhRyHmfmGWa4H24ieOl87VvCcZiCIS6drrhScT7unBQgfkDU2jknBSB7Wq8nD&#10;Egvtbnyg/hgqESHsC1RgQmgLKX1pyKJPXUscvR/XWQxRdpXUHd4i3DZylmVzabHmuGCwpa2h8nK8&#10;2kh5rb6T3dfb5f3Kn4dmbpKPfEyUepwOmxcQgYZwD/+391rBIoe/L/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ikA8YAAADbAAAADwAAAAAAAAAAAAAAAACYAgAAZHJz&#10;L2Rvd25yZXYueG1sUEsFBgAAAAAEAAQA9QAAAIsDAAAAAA==&#10;" path="m9143,l,,,48768r9143,l9143,xe" fillcolor="silver" stroked="f">
                  <v:path arrowok="t"/>
                </v:shape>
                <v:shape id="Graphic 84" o:spid="_x0000_s1106" style="position:absolute;left:53949;width:457;height:95;visibility:visible;mso-wrap-style:square;v-text-anchor:top" coordsize="457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8sHb8A&#10;AADbAAAADwAAAGRycy9kb3ducmV2LnhtbESP3arCMBCE7wXfIazgnaaKSKlGEUGOnCv/HmBt1rbY&#10;bEoSbX17IwheDjPzDbNcd6YWT3K+sqxgMk5AEOdWV1wouJx3oxSED8gaa8uk4EUe1qt+b4mZti0f&#10;6XkKhYgQ9hkqKENoMil9XpJBP7YNcfRu1hkMUbpCaodthJtaTpNkLg1WHBdKbGhbUn4/PYyCaft3&#10;PrSbBx0m1/0/IqavzuVKDQfdZgEiUBd+4W97rxWkM/h8i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bywdvwAAANsAAAAPAAAAAAAAAAAAAAAAAJgCAABkcnMvZG93bnJl&#10;di54bWxQSwUGAAAAAAQABAD1AAAAhAMAAAAA&#10;" path="m45719,l,,,9144r45719,l45719,xe" fillcolor="black" stroked="f">
                  <v:path arrowok="t"/>
                </v:shape>
                <v:shape id="Graphic 85" o:spid="_x0000_s1107" style="position:absolute;left:53949;top:91;width:368;height:400;visibility:visible;mso-wrap-style:square;v-text-anchor:top" coordsize="36830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7sd8EA&#10;AADbAAAADwAAAGRycy9kb3ducmV2LnhtbESPS4vCQBCE7wv+h6EFb+vEBbMaHcX1AR7XB3htMm0S&#10;zfSEzGjiv3cEwWNRVV9R03lrSnGn2hWWFQz6EQji1OqCMwXHw+Z7BMJ5ZI2lZVLwIAfzWedriom2&#10;De/ovveZCBB2CSrIva8SKV2ak0HXtxVx8M62NuiDrDOpa2wC3JTyJ4piabDgsJBjRcuc0uv+ZhT8&#10;tvS3trvT+JLyKo6bf479+KRUr9suJiA8tf4Tfre3WsFoC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O7HfBAAAA2wAAAA8AAAAAAAAAAAAAAAAAmAIAAGRycy9kb3du&#10;cmV2LnhtbFBLBQYAAAAABAAEAPUAAACGAwAAAAA=&#10;" path="m36576,l9144,,,,,27432r9144,l9144,39624r27432,l36576,27432,36576,xe" fillcolor="#606060" stroked="f">
                  <v:path arrowok="t"/>
                </v:shape>
                <v:shape id="Graphic 86" o:spid="_x0000_s1108" style="position:absolute;left:53949;top:365;width:95;height:127;visibility:visible;mso-wrap-style:square;v-text-anchor:top" coordsize="95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LqwsEA&#10;AADbAAAADwAAAGRycy9kb3ducmV2LnhtbESPQYvCMBSE7wv+h/CEva2pi5RSjSLKgh5XRfD2SJ5t&#10;sXkpSaz1328WBI/DzHzDLFaDbUVPPjSOFUwnGQhi7UzDlYLT8eerABEissHWMSl4UoDVcvSxwNK4&#10;B/9Sf4iVSBAOJSqoY+xKKYOuyWKYuI44eVfnLcYkfSWNx0eC21Z+Z1kuLTacFmrsaFOTvh3uVsHV&#10;b3U+mxVnt7m4ftfGtdf7SqnP8bCeg4g0xHf41d4ZBUUO/1/S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y6sLBAAAA2wAAAA8AAAAAAAAAAAAAAAAAmAIAAGRycy9kb3du&#10;cmV2LnhtbFBLBQYAAAAABAAEAPUAAACGAwAAAAA=&#10;" path="m9143,l,,,12192r9143,l9143,xe" fillcolor="black" stroked="f">
                  <v:path arrowok="t"/>
                </v:shape>
                <v:shape id="Graphic 87" o:spid="_x0000_s1109" style="position:absolute;left:365;top:365;width:53677;height:1981;visibility:visible;mso-wrap-style:square;v-text-anchor:top" coordsize="5367655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UBMYA&#10;AADbAAAADwAAAGRycy9kb3ducmV2LnhtbESPT2vCQBTE74V+h+UVvNVNJNgQXaVVhHjowT+H9vbI&#10;PpNg9m3Irib66d1CweMwM79h5svBNOJKnastK4jHEQjiwuqaSwXHw+Y9BeE8ssbGMim4kYPl4vVl&#10;jpm2Pe/ouvelCBB2GSqovG8zKV1RkUE3ti1x8E62M+iD7EqpO+wD3DRyEkVTabDmsFBhS6uKivP+&#10;YhTkx930q94ma7uN6fStf5Picv9RavQ2fM5AeBr8M/zfzrWC9AP+voQf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uUBMYAAADbAAAADwAAAAAAAAAAAAAAAACYAgAAZHJz&#10;L2Rvd25yZXYueG1sUEsFBgAAAAAEAAQA9QAAAIsDAAAAAA==&#10;" path="m9144,12192l,12192,,198120r9144,l9144,12192xem5367528,r-9144,l5358384,9144r9144,l5367528,xe" fillcolor="silver" stroked="f">
                  <v:path arrowok="t"/>
                </v:shape>
                <v:shape id="Graphic 88" o:spid="_x0000_s1110" style="position:absolute;left:91;top:487;width:279;height:1861;visibility:visible;mso-wrap-style:square;v-text-anchor:top" coordsize="27940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JR6cEA&#10;AADbAAAADwAAAGRycy9kb3ducmV2LnhtbERPTYvCMBC9C/6HMMJeRFM9iFSjiCB40BWtLHucbca2&#10;bDMpSazd/fXmIHh8vO/lujO1aMn5yrKCyTgBQZxbXXGh4JrtRnMQPiBrrC2Tgj/ysF71e0tMtX3w&#10;mdpLKEQMYZ+igjKEJpXS5yUZ9GPbEEfuZp3BEKErpHb4iOGmltMkmUmDFceGEhvalpT/Xu5GwWn4&#10;7w7tz2dd5d9ufz9mX3J6M0p9DLrNAkSgLrzFL/deK5jHsfF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yUenBAAAA2wAAAA8AAAAAAAAAAAAAAAAAmAIAAGRycy9kb3du&#10;cmV2LnhtbFBLBQYAAAAABAAEAPUAAACGAwAAAAA=&#10;" path="m27431,l,,,185927r27431,l27431,xe" fillcolor="#606060" stroked="f">
                  <v:path arrowok="t"/>
                </v:shape>
                <v:shape id="Graphic 89" o:spid="_x0000_s1111" style="position:absolute;top:487;width:95;height:2318;visibility:visible;mso-wrap-style:square;v-text-anchor:top" coordsize="9525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Tq8YA&#10;AADbAAAADwAAAGRycy9kb3ducmV2LnhtbESPT2vCQBTE74V+h+UVvJndShFNXaWUthjw4j9ob6/Z&#10;ZxLMvk2zq0Y/vSsIPQ4z8xtmMutsLY7U+sqxhudEgSDOnam40LBZf/ZHIHxANlg7Jg1n8jCbPj5M&#10;MDXuxEs6rkIhIoR9ihrKEJpUSp+XZNEnriGO3s61FkOUbSFNi6cIt7UcKDWUFiuOCyU29F5Svl8d&#10;rIaPl7/sZ/Gd/W67y9KqoTp8ZQPSuvfUvb2CCNSF//C9PTcaRmO4fY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NTq8YAAADbAAAADwAAAAAAAAAAAAAAAACYAgAAZHJz&#10;L2Rvd25yZXYueG1sUEsFBgAAAAAEAAQA9QAAAIsDAAAAAA==&#10;" path="m9144,l,,,185928r,45720l9144,231648r,-45720l9144,xe" fillcolor="black" stroked="f">
                  <v:path arrowok="t"/>
                </v:shape>
                <v:shape id="Graphic 90" o:spid="_x0000_s1112" style="position:absolute;top:2712;width:457;height:95;visibility:visible;mso-wrap-style:square;v-text-anchor:top" coordsize="457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hM6MEA&#10;AADbAAAADwAAAGRycy9kb3ducmV2LnhtbERPz2vCMBS+D/wfwhN2W1MLbrMaiwgDDx5cLfP6aJ5N&#10;sXkpTdZ2//1yGOz48f3eFbPtxEiDbx0rWCUpCOLa6ZYbBdX14+UdhA/IGjvHpOCHPBT7xdMOc+0m&#10;/qSxDI2IIexzVGBC6HMpfW3Iok9cTxy5uxsshgiHRuoBpxhuO5ml6au02HJsMNjT0VD9KL+tAprL&#10;9e3LuHNWvV3P4+Z+qS/ppNTzcj5sQQSaw7/4z33SCjZxffwSf4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YTOjBAAAA2wAAAA8AAAAAAAAAAAAAAAAAmAIAAGRycy9kb3du&#10;cmV2LnhtbFBLBQYAAAAABAAEAPUAAACGAwAAAAA=&#10;" path="m45719,l,,,9144r45719,l45719,xe" fillcolor="silver" stroked="f">
                  <v:path arrowok="t"/>
                </v:shape>
                <v:shape id="Graphic 91" o:spid="_x0000_s1113" style="position:absolute;left:91;top:2346;width:368;height:369;visibility:visible;mso-wrap-style:square;v-text-anchor:top" coordsize="36830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f3cUA&#10;AADbAAAADwAAAGRycy9kb3ducmV2LnhtbESPQWvCQBSE70L/w/IKvelGC2Kjq7RFq16EqAePj+xr&#10;EpJ9G7NbTfz1riD0OMzMN8xs0ZpKXKhxhWUFw0EEgji1uuBMwfGw6k9AOI+ssbJMCjpysJi/9GYY&#10;a3vlhC57n4kAYRejgtz7OpbSpTkZdANbEwfv1zYGfZBNJnWD1wA3lRxF0VgaLDgs5FjTd05puf8z&#10;CsrlaFueO7ejLonGt/ef5HRefyn19tp+TkF4av1/+NneaAUfQ3h8C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4B/dxQAAANsAAAAPAAAAAAAAAAAAAAAAAJgCAABkcnMv&#10;ZG93bnJldi54bWxQSwUGAAAAAAQABAD1AAAAigMAAAAA&#10;" path="m36576,9144r-9144,l27432,,,,,9144,,36576r27432,l36576,36576r,-27432xe" fillcolor="#606060" stroked="f">
                  <v:path arrowok="t"/>
                </v:shape>
                <v:shape id="Graphic 92" o:spid="_x0000_s1114" style="position:absolute;left:365;top:2346;width:96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SpMIA&#10;AADbAAAADwAAAGRycy9kb3ducmV2LnhtbESPQYvCMBSE7wv+h/AEb9tUcVetRhFR8brVS2/P5tkW&#10;m5fSRFv//UZY2OMwM98wq01vavGk1lWWFYyjGARxbnXFhYLL+fA5B+E8ssbaMil4kYPNevCxwkTb&#10;jn/omfpCBAi7BBWU3jeJlC4vyaCLbEMcvJttDfog20LqFrsAN7WcxPG3NFhxWCixoV1J+T19GAX7&#10;rOlsl+rZ13HqjrNHdrnKeK/UaNhvlyA89f4//Nc+aQWLCby/h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S5KkwgAAANsAAAAPAAAAAAAAAAAAAAAAAJgCAABkcnMvZG93&#10;bnJldi54bWxQSwUGAAAAAAQABAD1AAAAhwMAAAAA&#10;" path="m9143,l,,,9144r9143,l9143,xe" fillcolor="silver" stroked="f">
                  <v:path arrowok="t"/>
                </v:shape>
                <v:shape id="Graphic 93" o:spid="_x0000_s1115" style="position:absolute;left:365;top:2346;width:96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DcsYA&#10;AADbAAAADwAAAGRycy9kb3ducmV2LnhtbESPQWvCQBSE7wX/w/IKvZlNLWibuhGxrXhRMPHQ3h7Z&#10;1yQk+zZktxr99a4g9DjMzDfMfDGYVhypd7VlBc9RDIK4sLrmUsEh/xq/gnAeWWNrmRScycEiHT3M&#10;MdH2xHs6Zr4UAcIuQQWV910ipSsqMugi2xEH79f2Bn2QfSl1j6cAN62cxPFUGqw5LFTY0aqiosn+&#10;jIJd9rG9bGY/37k9r9vPQ5NnW58r9fQ4LN9BeBr8f/je3mgFby9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PDcsYAAADbAAAADwAAAAAAAAAAAAAAAACYAgAAZHJz&#10;L2Rvd25yZXYueG1sUEsFBgAAAAAEAAQA9QAAAIsDAAAAAA==&#10;" path="m9143,l,,,9144r9143,l9143,xe" fillcolor="black" stroked="f">
                  <v:path arrowok="t"/>
                </v:shape>
                <v:shape id="Graphic 94" o:spid="_x0000_s1116" style="position:absolute;left:457;top:2712;width:53492;height:95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jmOcQA&#10;AADbAAAADwAAAGRycy9kb3ducmV2LnhtbESPQWvCQBSE74L/YXmCF2k2SpA0dRUplArtxTRQentk&#10;X7Oh2bcxu9X033cFweMwM98wm91oO3GmwbeOFSyTFARx7XTLjYLq4+UhB+EDssbOMSn4Iw+77XSy&#10;wUK7Cx/pXIZGRAj7AhWYEPpCSl8bsugT1xNH79sNFkOUQyP1gJcIt51cpelaWmw5Lhjs6dlQ/VP+&#10;WgVv/WpRG7ek9+q1M/x5yjP8ypWaz8b9E4hAY7iHb+2DVvCYwfVL/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45jnEAAAA2wAAAA8AAAAAAAAAAAAAAAAAmAIAAGRycy9k&#10;b3ducmV2LnhtbFBLBQYAAAAABAAEAPUAAACJAwAAAAA=&#10;" path="m5349240,l,,,9144r5349240,l5349240,xe" fillcolor="silver" stroked="f">
                  <v:path arrowok="t"/>
                </v:shape>
                <v:shape id="Graphic 95" o:spid="_x0000_s1117" style="position:absolute;left:457;top:2438;width:53492;height:279;visibility:visible;mso-wrap-style:square;v-text-anchor:top" coordsize="534924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XPsIA&#10;AADbAAAADwAAAGRycy9kb3ducmV2LnhtbESPQYvCMBSE7wv+h/AWvK3pKop2G0UERbytevD4bF6b&#10;us1LaaLWf2+EBY/DzHzDZIvO1uJGra8cK/geJCCIc6crLhUcD+uvKQgfkDXWjknBgzws5r2PDFPt&#10;7vxLt30oRYSwT1GBCaFJpfS5IYt+4Bri6BWutRiibEupW7xHuK3lMEkm0mLFccFgQytD+d/+ahXo&#10;3ehSncgecaqXYWPOl2L7OCjV/+yWPyACdeEd/m9vtYLZG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1dc+wgAAANsAAAAPAAAAAAAAAAAAAAAAAJgCAABkcnMvZG93&#10;bnJldi54bWxQSwUGAAAAAAQABAD1AAAAhwMAAAAA&#10;" path="m5349240,l,,,27431r5349240,l5349240,xe" fillcolor="#606060" stroked="f">
                  <v:path arrowok="t"/>
                </v:shape>
                <v:shape id="Graphic 96" o:spid="_x0000_s1118" style="position:absolute;left:457;top:2346;width:53492;height:96;visibility:visible;mso-wrap-style:square;v-text-anchor:top" coordsize="5349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Ta8QA&#10;AADbAAAADwAAAGRycy9kb3ducmV2LnhtbESPQWsCMRSE7wX/Q3hCb5poQexqFBUKpYWCVtTjc/Pc&#10;rG5elk2q679vCkKPw8x8w0znravElZpQetYw6CsQxLk3JRcatt9vvTGIEJENVp5Jw50CzGedpylm&#10;xt94TddNLESCcMhQg42xzqQMuSWHoe9r4uSdfOMwJtkU0jR4S3BXyaFSI+mw5LRgsaaVpfyy+XEa&#10;zuuX5eG4i/lR7U/3j8pevj6XSuvnbruYgIjUxv/wo/1uNLyO4O9L+g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n02vEAAAA2wAAAA8AAAAAAAAAAAAAAAAAmAIAAGRycy9k&#10;b3ducmV2LnhtbFBLBQYAAAAABAAEAPUAAACJAwAAAAA=&#10;" path="m5349240,l,,,9144r5349240,l5349240,xe" fillcolor="black" stroked="f">
                  <v:path arrowok="t"/>
                </v:shape>
                <v:shape id="Graphic 97" o:spid="_x0000_s1119" style="position:absolute;left:54315;top:487;width:95;height:1861;visibility:visible;mso-wrap-style:square;v-text-anchor:top" coordsize="9525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0GU8MA&#10;AADbAAAADwAAAGRycy9kb3ducmV2LnhtbESPQYvCMBCF78L+hzDC3jTVw6pdoyyyC4Ie1HrwODRj&#10;W9pMShJr998bQfD4ePO+N2+57k0jOnK+sqxgMk5AEOdWV1woOGd/ozkIH5A1NpZJwT95WK8+BktM&#10;tb3zkbpTKESEsE9RQRlCm0rp85IM+rFtiaN3tc5giNIVUju8R7hp5DRJvqTBimNDiS1tSsrr083E&#10;N65+n2S7y0aft1mdW3f47epCqc9h//MNIlAf3sev9FYrWMzguSUC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0GU8MAAADbAAAADwAAAAAAAAAAAAAAAACYAgAAZHJzL2Rv&#10;d25yZXYueG1sUEsFBgAAAAAEAAQA9QAAAIgDAAAAAA==&#10;" path="m9143,l,,,185927r9143,l9143,xe" fillcolor="silver" stroked="f">
                  <v:path arrowok="t"/>
                </v:shape>
                <v:shape id="Graphic 98" o:spid="_x0000_s1120" style="position:absolute;left:54041;top:487;width:279;height:1861;visibility:visible;mso-wrap-style:square;v-text-anchor:top" coordsize="27940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HNMEA&#10;AADbAAAADwAAAGRycy9kb3ducmV2LnhtbERPTYvCMBC9C/6HMIIXWVM9LGvXKCIIHnRlVZY9js3Y&#10;FptJSWKt/npzEDw+3vd03ppKNOR8aVnBaJiAIM6sLjlXcDysPr5A+ICssbJMCu7kYT7rdqaYanvj&#10;X2r2IRcxhH2KCooQ6lRKnxVk0A9tTRy5s3UGQ4Qul9rhLYabSo6T5FMaLDk2FFjTsqDssr8aBbvB&#10;w22a009VZv9ufd0e/uT4bJTq99rFN4hAbXiLX+61VjCJY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rxzTBAAAA2wAAAA8AAAAAAAAAAAAAAAAAmAIAAGRycy9kb3du&#10;cmV2LnhtbFBLBQYAAAAABAAEAPUAAACGAwAAAAA=&#10;" path="m27432,l,,,185927r27432,l27432,xe" fillcolor="#606060" stroked="f">
                  <v:path arrowok="t"/>
                </v:shape>
                <v:shape id="Graphic 99" o:spid="_x0000_s1121" style="position:absolute;left:53949;top:487;width:95;height:1861;visibility:visible;mso-wrap-style:square;v-text-anchor:top" coordsize="9525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xGdcMA&#10;AADbAAAADwAAAGRycy9kb3ducmV2LnhtbESPQWsCMRSE70L/Q3iF3jRpD6KrUWxpQSo9uCpen5vn&#10;7uLmZUmirv/eFASPw8x8w0znnW3EhXyoHWt4HygQxIUzNZcatpuf/ghEiMgGG8ek4UYB5rOX3hQz&#10;4668pkseS5EgHDLUUMXYZlKGoiKLYeBa4uQdnbcYk/SlNB6vCW4b+aHUUFqsOS1U2NJXRcUpP1sN&#10;5/JP7Q774e+nuuXq+7Ra1bz0Wr+9dosJiEhdfIYf7aXRMB7D/5f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xGdcMAAADbAAAADwAAAAAAAAAAAAAAAACYAgAAZHJzL2Rv&#10;d25yZXYueG1sUEsFBgAAAAAEAAQA9QAAAIgDAAAAAA==&#10;" path="m9143,l,,,185927r9143,l9143,xe" fillcolor="black" stroked="f">
                  <v:path arrowok="t"/>
                </v:shape>
                <v:shape id="Graphic 100" o:spid="_x0000_s1122" style="position:absolute;left:53949;top:2346;width:457;height:458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egMUA&#10;AADcAAAADwAAAGRycy9kb3ducmV2LnhtbESPT2sCQQzF7wW/wxDBW52tB2lXRylKodJS6Cj2Gnay&#10;f+hOZt0Z1+23bw6F3hLey3u/rLejb9VAfWwCG3iYZ6CIi+Aargycji/3j6BiQnbYBiYDPxRhu5nc&#10;rTF34cafNNhUKQnhmKOBOqUu1zoWNXmM89ARi1aG3mOSta+06/Em4b7Viyxbao8NS0ONHe1qKr7t&#10;1Rs476uhtE/lzn4c3trFl8VUvl+MmU3H5xWoRGP6N/9dvzrBzwR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V6AxQAAANwAAAAPAAAAAAAAAAAAAAAAAJgCAABkcnMv&#10;ZG93bnJldi54bWxQSwUGAAAAAAQABAD1AAAAigMAAAAA&#10;" path="m45720,l36576,r,36576l,36576r,9144l36576,45720r9144,l45720,36576,45720,xe" fillcolor="silver" stroked="f">
                  <v:path arrowok="t"/>
                </v:shape>
                <v:shape id="Graphic 101" o:spid="_x0000_s1123" style="position:absolute;left:53949;top:2346;width:368;height:369;visibility:visible;mso-wrap-style:square;v-text-anchor:top" coordsize="36830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Tg5MQA&#10;AADcAAAADwAAAGRycy9kb3ducmV2LnhtbERPS2vCQBC+F/wPywi91V0tSImuUqX1cSnE9uBxyE6T&#10;kOxszK6a+OtdodDbfHzPmS87W4sLtb50rGE8UiCIM2dKzjX8fH++vIHwAdlg7Zg09ORhuRg8zTEx&#10;7sopXQ4hFzGEfYIaihCaREqfFWTRj1xDHLlf11oMEba5NC1eY7it5USpqbRYcmwosKF1QVl1OFsN&#10;1cdkX516/0V9qqa31016PG1XWj8Pu/cZiEBd+Bf/uXcmzldjeDw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U4OTEAAAA3AAAAA8AAAAAAAAAAAAAAAAAmAIAAGRycy9k&#10;b3ducmV2LnhtbFBLBQYAAAAABAAEAPUAAACJAwAAAAA=&#10;" path="m36576,l9144,r,9144l,9144,,36576r9144,l36576,36576r,-27432l36576,xe" fillcolor="#606060" stroked="f">
                  <v:path arrowok="t"/>
                </v:shape>
                <v:shape id="Graphic 102" o:spid="_x0000_s1124" style="position:absolute;left:53949;top:2346;width:95;height:96;visibility:visible;mso-wrap-style:square;v-text-anchor:top" coordsize="95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7+sMA&#10;AADcAAAADwAAAGRycy9kb3ducmV2LnhtbERPS4vCMBC+C/6HMMLeNNXD7lKNIr7w4sK2PehtaMa2&#10;2ExKE7Xur98Igrf5+J4zW3SmFjdqXWVZwXgUgSDOra64UJCl2+E3COeRNdaWScGDHCzm/d4MY23v&#10;/Eu3xBcihLCLUUHpfRNL6fKSDLqRbYgDd7atQR9gW0jd4j2Em1pOouhTGqw4NJTY0Kqk/JJcjYKf&#10;ZH3423+djql97OpNdkmTg0+V+hh0yykIT51/i1/uvQ7zowk8nw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M7+sMAAADcAAAADwAAAAAAAAAAAAAAAACYAgAAZHJzL2Rv&#10;d25yZXYueG1sUEsFBgAAAAAEAAQA9QAAAIgDAAAAAA==&#10;" path="m9144,l,,,9144r9144,l9144,xe" fillcolor="black" stroked="f">
                  <v:path arrowok="t"/>
                </v:shape>
                <v:shape id="Textbox 103" o:spid="_x0000_s1125" type="#_x0000_t202" style="position:absolute;left:457;top:487;width:53492;height:1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14:paraId="28D7E97D" w14:textId="77777777" w:rsidR="00E05F96" w:rsidRDefault="00E05F96" w:rsidP="00B324A7">
                        <w:pPr>
                          <w:spacing w:line="290" w:lineRule="exact"/>
                          <w:ind w:right="7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VIII. A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Avaliação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A851A4" w14:textId="77777777" w:rsidR="009B1434" w:rsidRDefault="009B1434">
      <w:pPr>
        <w:pStyle w:val="Corpodetexto"/>
        <w:ind w:left="1106" w:right="1393"/>
        <w:rPr>
          <w:highlight w:val="green"/>
        </w:rPr>
      </w:pPr>
    </w:p>
    <w:p w14:paraId="41A6CA9F" w14:textId="124434EB" w:rsidR="00020A57" w:rsidRDefault="00B324A7">
      <w:pPr>
        <w:pStyle w:val="Corpodetexto"/>
        <w:ind w:left="1106" w:right="1393"/>
      </w:pPr>
      <w:r w:rsidRPr="00B324A7">
        <w:t xml:space="preserve">A avaliação da ação de formação assume um caráter </w:t>
      </w:r>
      <w:r w:rsidRPr="00B324A7">
        <w:rPr>
          <w:b/>
          <w:bCs/>
        </w:rPr>
        <w:t>contínuo, formativo e participativo</w:t>
      </w:r>
      <w:r w:rsidRPr="00B324A7">
        <w:t>, valorizando o envolvimento dos formandos ao longo de todo o processo de aprendizagem e a aplicação prática dos conhecimentos adquiridos.</w:t>
      </w:r>
    </w:p>
    <w:p w14:paraId="46C3EE76" w14:textId="77777777" w:rsidR="002A1DED" w:rsidRDefault="002A1DED">
      <w:pPr>
        <w:pStyle w:val="Corpodetexto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40"/>
        <w:gridCol w:w="3720"/>
      </w:tblGrid>
      <w:tr w:rsidR="00020A57" w:rsidRPr="00020A57" w14:paraId="4A0CB885" w14:textId="77777777" w:rsidTr="00020A57">
        <w:trPr>
          <w:trHeight w:val="300"/>
          <w:jc w:val="center"/>
        </w:trPr>
        <w:tc>
          <w:tcPr>
            <w:tcW w:w="3540" w:type="dxa"/>
            <w:noWrap/>
            <w:hideMark/>
          </w:tcPr>
          <w:p w14:paraId="5C190E35" w14:textId="77777777" w:rsidR="00020A57" w:rsidRPr="00785341" w:rsidRDefault="00020A57" w:rsidP="00020A57">
            <w:pPr>
              <w:pStyle w:val="Corpodetexto"/>
              <w:rPr>
                <w:b/>
                <w:lang w:val="en-GB"/>
              </w:rPr>
            </w:pPr>
            <w:r w:rsidRPr="00785341">
              <w:rPr>
                <w:b/>
              </w:rPr>
              <w:t>Critério</w:t>
            </w:r>
          </w:p>
        </w:tc>
        <w:tc>
          <w:tcPr>
            <w:tcW w:w="3720" w:type="dxa"/>
            <w:noWrap/>
            <w:hideMark/>
          </w:tcPr>
          <w:p w14:paraId="4842E9B6" w14:textId="77777777" w:rsidR="00020A57" w:rsidRPr="00785341" w:rsidRDefault="00020A57" w:rsidP="00020A57">
            <w:pPr>
              <w:pStyle w:val="Corpodetexto"/>
              <w:rPr>
                <w:b/>
              </w:rPr>
            </w:pPr>
            <w:r w:rsidRPr="00785341">
              <w:rPr>
                <w:b/>
              </w:rPr>
              <w:t>Peso</w:t>
            </w:r>
          </w:p>
        </w:tc>
      </w:tr>
      <w:tr w:rsidR="00020A57" w:rsidRPr="00020A57" w14:paraId="70BF7AB9" w14:textId="77777777" w:rsidTr="00020A57">
        <w:trPr>
          <w:trHeight w:val="300"/>
          <w:jc w:val="center"/>
        </w:trPr>
        <w:tc>
          <w:tcPr>
            <w:tcW w:w="3540" w:type="dxa"/>
            <w:noWrap/>
            <w:hideMark/>
          </w:tcPr>
          <w:p w14:paraId="650F9224" w14:textId="77777777" w:rsidR="00020A57" w:rsidRPr="00020A57" w:rsidRDefault="00020A57" w:rsidP="00020A57">
            <w:pPr>
              <w:pStyle w:val="Corpodetexto"/>
            </w:pPr>
            <w:r w:rsidRPr="00020A57">
              <w:t>Organização da atividade</w:t>
            </w:r>
          </w:p>
        </w:tc>
        <w:tc>
          <w:tcPr>
            <w:tcW w:w="3720" w:type="dxa"/>
            <w:noWrap/>
            <w:hideMark/>
          </w:tcPr>
          <w:p w14:paraId="21666864" w14:textId="77777777" w:rsidR="00020A57" w:rsidRPr="00020A57" w:rsidRDefault="00020A57" w:rsidP="00020A57">
            <w:pPr>
              <w:pStyle w:val="Corpodetexto"/>
            </w:pPr>
            <w:r w:rsidRPr="00020A57">
              <w:t>20%</w:t>
            </w:r>
          </w:p>
        </w:tc>
      </w:tr>
      <w:tr w:rsidR="00020A57" w:rsidRPr="00020A57" w14:paraId="06F09A7B" w14:textId="77777777" w:rsidTr="00020A57">
        <w:trPr>
          <w:trHeight w:val="300"/>
          <w:jc w:val="center"/>
        </w:trPr>
        <w:tc>
          <w:tcPr>
            <w:tcW w:w="3540" w:type="dxa"/>
            <w:noWrap/>
            <w:hideMark/>
          </w:tcPr>
          <w:p w14:paraId="7CD40676" w14:textId="77777777" w:rsidR="00020A57" w:rsidRPr="00020A57" w:rsidRDefault="00020A57" w:rsidP="00020A57">
            <w:pPr>
              <w:pStyle w:val="Corpodetexto"/>
            </w:pPr>
            <w:r w:rsidRPr="00020A57">
              <w:t>Integração adequada de REA</w:t>
            </w:r>
          </w:p>
        </w:tc>
        <w:tc>
          <w:tcPr>
            <w:tcW w:w="3720" w:type="dxa"/>
            <w:noWrap/>
            <w:hideMark/>
          </w:tcPr>
          <w:p w14:paraId="6D08D56D" w14:textId="77777777" w:rsidR="00020A57" w:rsidRPr="00020A57" w:rsidRDefault="00020A57" w:rsidP="00020A57">
            <w:pPr>
              <w:pStyle w:val="Corpodetexto"/>
            </w:pPr>
            <w:r w:rsidRPr="00020A57">
              <w:t>25%</w:t>
            </w:r>
          </w:p>
        </w:tc>
      </w:tr>
      <w:tr w:rsidR="00020A57" w:rsidRPr="00020A57" w14:paraId="5E3FF2D9" w14:textId="77777777" w:rsidTr="00020A57">
        <w:trPr>
          <w:trHeight w:val="300"/>
          <w:jc w:val="center"/>
        </w:trPr>
        <w:tc>
          <w:tcPr>
            <w:tcW w:w="3540" w:type="dxa"/>
            <w:noWrap/>
            <w:hideMark/>
          </w:tcPr>
          <w:p w14:paraId="5763191A" w14:textId="77777777" w:rsidR="00020A57" w:rsidRPr="00020A57" w:rsidRDefault="00020A57" w:rsidP="00020A57">
            <w:pPr>
              <w:pStyle w:val="Corpodetexto"/>
            </w:pPr>
            <w:r w:rsidRPr="00020A57">
              <w:t>Aplicação correta das licenças</w:t>
            </w:r>
          </w:p>
        </w:tc>
        <w:tc>
          <w:tcPr>
            <w:tcW w:w="3720" w:type="dxa"/>
            <w:noWrap/>
            <w:hideMark/>
          </w:tcPr>
          <w:p w14:paraId="0FC6F209" w14:textId="77777777" w:rsidR="00020A57" w:rsidRPr="00020A57" w:rsidRDefault="00020A57" w:rsidP="00020A57">
            <w:pPr>
              <w:pStyle w:val="Corpodetexto"/>
            </w:pPr>
            <w:r w:rsidRPr="00020A57">
              <w:t>20%</w:t>
            </w:r>
          </w:p>
        </w:tc>
      </w:tr>
      <w:tr w:rsidR="00020A57" w:rsidRPr="00020A57" w14:paraId="4E1EFAC9" w14:textId="77777777" w:rsidTr="00020A57">
        <w:trPr>
          <w:trHeight w:val="300"/>
          <w:jc w:val="center"/>
        </w:trPr>
        <w:tc>
          <w:tcPr>
            <w:tcW w:w="3540" w:type="dxa"/>
            <w:noWrap/>
            <w:hideMark/>
          </w:tcPr>
          <w:p w14:paraId="565455C8" w14:textId="77777777" w:rsidR="00020A57" w:rsidRPr="00020A57" w:rsidRDefault="00020A57" w:rsidP="00020A57">
            <w:pPr>
              <w:pStyle w:val="Corpodetexto"/>
            </w:pPr>
            <w:r w:rsidRPr="00020A57">
              <w:t>Coerência pedagógica</w:t>
            </w:r>
          </w:p>
        </w:tc>
        <w:tc>
          <w:tcPr>
            <w:tcW w:w="3720" w:type="dxa"/>
            <w:noWrap/>
            <w:hideMark/>
          </w:tcPr>
          <w:p w14:paraId="7C6BC985" w14:textId="77777777" w:rsidR="00020A57" w:rsidRPr="00020A57" w:rsidRDefault="00020A57" w:rsidP="00020A57">
            <w:pPr>
              <w:pStyle w:val="Corpodetexto"/>
            </w:pPr>
            <w:r w:rsidRPr="00020A57">
              <w:t>20%</w:t>
            </w:r>
          </w:p>
        </w:tc>
      </w:tr>
      <w:tr w:rsidR="00020A57" w:rsidRPr="00020A57" w14:paraId="3D9148DE" w14:textId="77777777" w:rsidTr="00020A57">
        <w:trPr>
          <w:trHeight w:val="300"/>
          <w:jc w:val="center"/>
        </w:trPr>
        <w:tc>
          <w:tcPr>
            <w:tcW w:w="3540" w:type="dxa"/>
            <w:noWrap/>
            <w:hideMark/>
          </w:tcPr>
          <w:p w14:paraId="1587DA72" w14:textId="77777777" w:rsidR="00020A57" w:rsidRPr="00020A57" w:rsidRDefault="00020A57" w:rsidP="00020A57">
            <w:pPr>
              <w:pStyle w:val="Corpodetexto"/>
            </w:pPr>
            <w:r w:rsidRPr="00020A57">
              <w:t>Criatividade e inovação</w:t>
            </w:r>
          </w:p>
        </w:tc>
        <w:tc>
          <w:tcPr>
            <w:tcW w:w="3720" w:type="dxa"/>
            <w:noWrap/>
            <w:hideMark/>
          </w:tcPr>
          <w:p w14:paraId="17D410B2" w14:textId="77777777" w:rsidR="00020A57" w:rsidRPr="00020A57" w:rsidRDefault="00020A57" w:rsidP="00020A57">
            <w:pPr>
              <w:pStyle w:val="Corpodetexto"/>
            </w:pPr>
            <w:r w:rsidRPr="00020A57">
              <w:t>15%</w:t>
            </w:r>
          </w:p>
        </w:tc>
      </w:tr>
    </w:tbl>
    <w:p w14:paraId="65A00C6B" w14:textId="77777777" w:rsidR="002A1DED" w:rsidRDefault="002A1DED">
      <w:pPr>
        <w:pStyle w:val="Corpodetexto"/>
      </w:pPr>
    </w:p>
    <w:p w14:paraId="13651C5D" w14:textId="77777777" w:rsidR="001167C0" w:rsidRDefault="001167C0">
      <w:pPr>
        <w:pStyle w:val="Corpodetexto"/>
        <w:spacing w:before="260"/>
      </w:pPr>
    </w:p>
    <w:p w14:paraId="25DFDBFB" w14:textId="1925C956" w:rsidR="002A1DED" w:rsidRPr="00265992" w:rsidRDefault="00265992" w:rsidP="00982F4F">
      <w:pPr>
        <w:ind w:left="1077"/>
        <w:rPr>
          <w:b/>
          <w:spacing w:val="-2"/>
          <w:sz w:val="24"/>
          <w:szCs w:val="24"/>
        </w:rPr>
      </w:pPr>
      <w:r w:rsidRPr="00265992">
        <w:rPr>
          <w:b/>
          <w:sz w:val="24"/>
          <w:szCs w:val="24"/>
        </w:rPr>
        <w:t>Dimensões</w:t>
      </w:r>
      <w:r w:rsidRPr="00265992">
        <w:rPr>
          <w:b/>
          <w:spacing w:val="-9"/>
          <w:sz w:val="24"/>
          <w:szCs w:val="24"/>
        </w:rPr>
        <w:t xml:space="preserve"> </w:t>
      </w:r>
      <w:r w:rsidRPr="00265992">
        <w:rPr>
          <w:b/>
          <w:sz w:val="24"/>
          <w:szCs w:val="24"/>
        </w:rPr>
        <w:t>Da</w:t>
      </w:r>
      <w:r w:rsidRPr="00265992">
        <w:rPr>
          <w:b/>
          <w:spacing w:val="-9"/>
          <w:sz w:val="24"/>
          <w:szCs w:val="24"/>
        </w:rPr>
        <w:t xml:space="preserve"> </w:t>
      </w:r>
      <w:r w:rsidRPr="00265992">
        <w:rPr>
          <w:b/>
          <w:sz w:val="24"/>
          <w:szCs w:val="24"/>
        </w:rPr>
        <w:t>Avaliação</w:t>
      </w:r>
      <w:r w:rsidRPr="00265992">
        <w:rPr>
          <w:b/>
          <w:spacing w:val="-9"/>
          <w:sz w:val="24"/>
          <w:szCs w:val="24"/>
        </w:rPr>
        <w:t xml:space="preserve"> </w:t>
      </w:r>
      <w:r w:rsidRPr="00265992">
        <w:rPr>
          <w:b/>
          <w:sz w:val="24"/>
          <w:szCs w:val="24"/>
        </w:rPr>
        <w:t>E</w:t>
      </w:r>
      <w:r w:rsidRPr="00265992">
        <w:rPr>
          <w:b/>
          <w:spacing w:val="-8"/>
          <w:sz w:val="24"/>
          <w:szCs w:val="24"/>
        </w:rPr>
        <w:t xml:space="preserve"> </w:t>
      </w:r>
      <w:r w:rsidRPr="00265992">
        <w:rPr>
          <w:b/>
          <w:sz w:val="24"/>
          <w:szCs w:val="24"/>
        </w:rPr>
        <w:t>Respetivos</w:t>
      </w:r>
      <w:r w:rsidRPr="00265992">
        <w:rPr>
          <w:b/>
          <w:spacing w:val="-8"/>
          <w:sz w:val="24"/>
          <w:szCs w:val="24"/>
        </w:rPr>
        <w:t xml:space="preserve"> </w:t>
      </w:r>
      <w:r w:rsidRPr="00265992">
        <w:rPr>
          <w:b/>
          <w:spacing w:val="-2"/>
          <w:sz w:val="24"/>
          <w:szCs w:val="24"/>
        </w:rPr>
        <w:t>Parâmetros</w:t>
      </w:r>
    </w:p>
    <w:p w14:paraId="6A7AC64D" w14:textId="77777777" w:rsidR="001167C0" w:rsidRDefault="001167C0" w:rsidP="00020A57">
      <w:pPr>
        <w:rPr>
          <w:b/>
          <w:spacing w:val="-2"/>
          <w:sz w:val="20"/>
        </w:rPr>
      </w:pPr>
    </w:p>
    <w:tbl>
      <w:tblPr>
        <w:tblW w:w="9066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3208"/>
        <w:gridCol w:w="3029"/>
        <w:gridCol w:w="1411"/>
      </w:tblGrid>
      <w:tr w:rsidR="00020A57" w:rsidRPr="00020A57" w14:paraId="044473DF" w14:textId="77777777" w:rsidTr="00785341">
        <w:trPr>
          <w:trHeight w:val="300"/>
        </w:trPr>
        <w:tc>
          <w:tcPr>
            <w:tcW w:w="1418" w:type="dxa"/>
            <w:noWrap/>
            <w:vAlign w:val="bottom"/>
            <w:hideMark/>
          </w:tcPr>
          <w:p w14:paraId="71B7EAA0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Dimensão</w:t>
            </w:r>
            <w:proofErr w:type="spellEnd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 xml:space="preserve"> de </w:t>
            </w: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Avaliação</w:t>
            </w:r>
            <w:proofErr w:type="spellEnd"/>
          </w:p>
        </w:tc>
        <w:tc>
          <w:tcPr>
            <w:tcW w:w="3208" w:type="dxa"/>
            <w:noWrap/>
            <w:vAlign w:val="bottom"/>
            <w:hideMark/>
          </w:tcPr>
          <w:p w14:paraId="37B0E4F3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Parâmetros</w:t>
            </w:r>
            <w:proofErr w:type="spellEnd"/>
          </w:p>
        </w:tc>
        <w:tc>
          <w:tcPr>
            <w:tcW w:w="3029" w:type="dxa"/>
            <w:noWrap/>
            <w:vAlign w:val="bottom"/>
            <w:hideMark/>
          </w:tcPr>
          <w:p w14:paraId="184C1C9D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Indicadores</w:t>
            </w:r>
            <w:proofErr w:type="spellEnd"/>
          </w:p>
        </w:tc>
        <w:tc>
          <w:tcPr>
            <w:tcW w:w="1411" w:type="dxa"/>
            <w:noWrap/>
            <w:vAlign w:val="bottom"/>
            <w:hideMark/>
          </w:tcPr>
          <w:p w14:paraId="3AF280D0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Ponderação</w:t>
            </w:r>
            <w:proofErr w:type="spellEnd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 xml:space="preserve"> (%)</w:t>
            </w:r>
          </w:p>
        </w:tc>
      </w:tr>
      <w:tr w:rsidR="00020A57" w:rsidRPr="00020A57" w14:paraId="484BF141" w14:textId="77777777" w:rsidTr="00785341">
        <w:trPr>
          <w:trHeight w:val="1023"/>
        </w:trPr>
        <w:tc>
          <w:tcPr>
            <w:tcW w:w="1418" w:type="dxa"/>
            <w:noWrap/>
            <w:vAlign w:val="bottom"/>
            <w:hideMark/>
          </w:tcPr>
          <w:p w14:paraId="511DF05A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Participação</w:t>
            </w:r>
            <w:proofErr w:type="spellEnd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 xml:space="preserve"> e </w:t>
            </w: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Interação</w:t>
            </w:r>
            <w:proofErr w:type="spellEnd"/>
          </w:p>
        </w:tc>
        <w:tc>
          <w:tcPr>
            <w:tcW w:w="3208" w:type="dxa"/>
            <w:vAlign w:val="bottom"/>
            <w:hideMark/>
          </w:tcPr>
          <w:p w14:paraId="049A8B55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Participação</w:t>
            </w:r>
            <w:proofErr w:type="spellEnd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nas</w:t>
            </w:r>
            <w:proofErr w:type="spellEnd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atividades</w:t>
            </w:r>
            <w:proofErr w:type="spellEnd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colaborativas</w:t>
            </w:r>
            <w:proofErr w:type="spellEnd"/>
          </w:p>
        </w:tc>
        <w:tc>
          <w:tcPr>
            <w:tcW w:w="3029" w:type="dxa"/>
            <w:vAlign w:val="bottom"/>
            <w:hideMark/>
          </w:tcPr>
          <w:p w14:paraId="37DFFF2A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Intervém de forma pertinente nos fóruns, partilha experiências e contribui para a construção coletiva do conhecimento.</w:t>
            </w:r>
          </w:p>
        </w:tc>
        <w:tc>
          <w:tcPr>
            <w:tcW w:w="1411" w:type="dxa"/>
            <w:noWrap/>
            <w:vAlign w:val="bottom"/>
            <w:hideMark/>
          </w:tcPr>
          <w:p w14:paraId="274CCC72" w14:textId="77777777" w:rsidR="00020A57" w:rsidRPr="00020A57" w:rsidRDefault="00020A57" w:rsidP="00020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20%</w:t>
            </w:r>
          </w:p>
        </w:tc>
      </w:tr>
      <w:tr w:rsidR="00020A57" w:rsidRPr="00020A57" w14:paraId="289A4B85" w14:textId="77777777" w:rsidTr="00785341">
        <w:trPr>
          <w:trHeight w:val="1383"/>
        </w:trPr>
        <w:tc>
          <w:tcPr>
            <w:tcW w:w="1418" w:type="dxa"/>
            <w:noWrap/>
            <w:vAlign w:val="bottom"/>
            <w:hideMark/>
          </w:tcPr>
          <w:p w14:paraId="24731B2A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Compreensão</w:t>
            </w:r>
            <w:proofErr w:type="spellEnd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 xml:space="preserve"> Conceptual</w:t>
            </w:r>
          </w:p>
        </w:tc>
        <w:tc>
          <w:tcPr>
            <w:tcW w:w="3208" w:type="dxa"/>
            <w:vAlign w:val="bottom"/>
            <w:hideMark/>
          </w:tcPr>
          <w:p w14:paraId="6EE5D7D9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Domínio dos conceitos fundamentais sobre REA, Educação Aberta e Licenças </w:t>
            </w:r>
            <w:proofErr w:type="gramStart"/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Abertas</w:t>
            </w:r>
            <w:proofErr w:type="gramEnd"/>
          </w:p>
        </w:tc>
        <w:tc>
          <w:tcPr>
            <w:tcW w:w="3029" w:type="dxa"/>
            <w:vAlign w:val="bottom"/>
            <w:hideMark/>
          </w:tcPr>
          <w:p w14:paraId="02968584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Demonstra compreensão dos conceitos abordados nos módulos e capacidade de os relacionar com a prática docente.</w:t>
            </w:r>
          </w:p>
        </w:tc>
        <w:tc>
          <w:tcPr>
            <w:tcW w:w="1411" w:type="dxa"/>
            <w:noWrap/>
            <w:vAlign w:val="bottom"/>
            <w:hideMark/>
          </w:tcPr>
          <w:p w14:paraId="638CB8CC" w14:textId="77777777" w:rsidR="00020A57" w:rsidRPr="00020A57" w:rsidRDefault="00020A57" w:rsidP="00020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20%</w:t>
            </w:r>
          </w:p>
        </w:tc>
      </w:tr>
      <w:tr w:rsidR="00020A57" w:rsidRPr="00020A57" w14:paraId="2377FCCE" w14:textId="77777777" w:rsidTr="00785341">
        <w:trPr>
          <w:trHeight w:val="1500"/>
        </w:trPr>
        <w:tc>
          <w:tcPr>
            <w:tcW w:w="1418" w:type="dxa"/>
            <w:noWrap/>
            <w:vAlign w:val="bottom"/>
            <w:hideMark/>
          </w:tcPr>
          <w:p w14:paraId="424FFCE4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B3637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Seleção e Utilização de REA</w:t>
            </w:r>
          </w:p>
        </w:tc>
        <w:tc>
          <w:tcPr>
            <w:tcW w:w="3208" w:type="dxa"/>
            <w:vAlign w:val="bottom"/>
            <w:hideMark/>
          </w:tcPr>
          <w:p w14:paraId="11A58CED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Pesquisa, seleção e análise de recursos educacionais </w:t>
            </w:r>
            <w:proofErr w:type="gramStart"/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abertos</w:t>
            </w:r>
            <w:proofErr w:type="gramEnd"/>
          </w:p>
        </w:tc>
        <w:tc>
          <w:tcPr>
            <w:tcW w:w="3029" w:type="dxa"/>
            <w:vAlign w:val="bottom"/>
            <w:hideMark/>
          </w:tcPr>
          <w:p w14:paraId="171C0843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Seleciona REA relevantes, adequados ao contexto disciplinar e identifica corretamente as respetivas licenças.</w:t>
            </w:r>
          </w:p>
        </w:tc>
        <w:tc>
          <w:tcPr>
            <w:tcW w:w="1411" w:type="dxa"/>
            <w:noWrap/>
            <w:vAlign w:val="bottom"/>
            <w:hideMark/>
          </w:tcPr>
          <w:p w14:paraId="2975B39B" w14:textId="77777777" w:rsidR="00020A57" w:rsidRPr="00020A57" w:rsidRDefault="00020A57" w:rsidP="00020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15%</w:t>
            </w:r>
          </w:p>
        </w:tc>
      </w:tr>
      <w:tr w:rsidR="00020A57" w:rsidRPr="00020A57" w14:paraId="77892613" w14:textId="77777777" w:rsidTr="00785341">
        <w:trPr>
          <w:trHeight w:val="1500"/>
        </w:trPr>
        <w:tc>
          <w:tcPr>
            <w:tcW w:w="1418" w:type="dxa"/>
            <w:noWrap/>
            <w:vAlign w:val="bottom"/>
            <w:hideMark/>
          </w:tcPr>
          <w:p w14:paraId="4D2A26DA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Aplicação</w:t>
            </w:r>
            <w:proofErr w:type="spellEnd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 xml:space="preserve"> das </w:t>
            </w: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Licenças</w:t>
            </w:r>
            <w:proofErr w:type="spellEnd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Abertas</w:t>
            </w:r>
            <w:proofErr w:type="spellEnd"/>
          </w:p>
        </w:tc>
        <w:tc>
          <w:tcPr>
            <w:tcW w:w="3208" w:type="dxa"/>
            <w:vAlign w:val="bottom"/>
            <w:hideMark/>
          </w:tcPr>
          <w:p w14:paraId="652165FD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Utilização ética e legal dos recursos</w:t>
            </w:r>
          </w:p>
        </w:tc>
        <w:tc>
          <w:tcPr>
            <w:tcW w:w="3029" w:type="dxa"/>
            <w:vAlign w:val="bottom"/>
            <w:hideMark/>
          </w:tcPr>
          <w:p w14:paraId="4D529139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Aplica corretamente as licenças Creative Commons e respeita os princípios da utilização de conteúdos abertos.</w:t>
            </w:r>
          </w:p>
        </w:tc>
        <w:tc>
          <w:tcPr>
            <w:tcW w:w="1411" w:type="dxa"/>
            <w:noWrap/>
            <w:vAlign w:val="bottom"/>
            <w:hideMark/>
          </w:tcPr>
          <w:p w14:paraId="739A0A46" w14:textId="77777777" w:rsidR="00020A57" w:rsidRPr="00020A57" w:rsidRDefault="00020A57" w:rsidP="00020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10%</w:t>
            </w:r>
          </w:p>
        </w:tc>
      </w:tr>
      <w:tr w:rsidR="00020A57" w:rsidRPr="00020A57" w14:paraId="38ECD782" w14:textId="77777777" w:rsidTr="00785341">
        <w:trPr>
          <w:trHeight w:val="1091"/>
        </w:trPr>
        <w:tc>
          <w:tcPr>
            <w:tcW w:w="1418" w:type="dxa"/>
            <w:noWrap/>
            <w:vAlign w:val="bottom"/>
            <w:hideMark/>
          </w:tcPr>
          <w:p w14:paraId="63869079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Integração</w:t>
            </w:r>
            <w:proofErr w:type="spellEnd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Pedagógica</w:t>
            </w:r>
            <w:proofErr w:type="spellEnd"/>
          </w:p>
        </w:tc>
        <w:tc>
          <w:tcPr>
            <w:tcW w:w="3208" w:type="dxa"/>
            <w:vAlign w:val="bottom"/>
            <w:hideMark/>
          </w:tcPr>
          <w:p w14:paraId="3C616F9D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Planeamento de atividades de aprendizagem com REA</w:t>
            </w:r>
          </w:p>
        </w:tc>
        <w:tc>
          <w:tcPr>
            <w:tcW w:w="3029" w:type="dxa"/>
            <w:vAlign w:val="bottom"/>
            <w:hideMark/>
          </w:tcPr>
          <w:p w14:paraId="0103A4F8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Integra os REA de forma coerente com os objetivos de aprendizagem, metodologias e estratégias de avaliação.</w:t>
            </w:r>
          </w:p>
        </w:tc>
        <w:tc>
          <w:tcPr>
            <w:tcW w:w="1411" w:type="dxa"/>
            <w:noWrap/>
            <w:vAlign w:val="bottom"/>
            <w:hideMark/>
          </w:tcPr>
          <w:p w14:paraId="03DC63C9" w14:textId="77777777" w:rsidR="00020A57" w:rsidRPr="00020A57" w:rsidRDefault="00020A57" w:rsidP="00020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15%</w:t>
            </w:r>
          </w:p>
        </w:tc>
      </w:tr>
      <w:tr w:rsidR="00020A57" w:rsidRPr="00020A57" w14:paraId="392C65C2" w14:textId="77777777" w:rsidTr="00785341">
        <w:trPr>
          <w:trHeight w:val="1149"/>
        </w:trPr>
        <w:tc>
          <w:tcPr>
            <w:tcW w:w="1418" w:type="dxa"/>
            <w:noWrap/>
            <w:vAlign w:val="bottom"/>
            <w:hideMark/>
          </w:tcPr>
          <w:p w14:paraId="7114721E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Produto</w:t>
            </w:r>
            <w:proofErr w:type="spellEnd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 xml:space="preserve"> Final</w:t>
            </w:r>
          </w:p>
        </w:tc>
        <w:tc>
          <w:tcPr>
            <w:tcW w:w="3208" w:type="dxa"/>
            <w:vAlign w:val="bottom"/>
            <w:hideMark/>
          </w:tcPr>
          <w:p w14:paraId="386AEC53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Construção da atividade de aprendizagem no Moodle</w:t>
            </w:r>
          </w:p>
        </w:tc>
        <w:tc>
          <w:tcPr>
            <w:tcW w:w="3029" w:type="dxa"/>
            <w:vAlign w:val="bottom"/>
            <w:hideMark/>
          </w:tcPr>
          <w:p w14:paraId="78F8F6B4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Apresenta uma atividade organizada, inovadora, pedagogicamente consistente e tecnicamente funcional.</w:t>
            </w:r>
          </w:p>
        </w:tc>
        <w:tc>
          <w:tcPr>
            <w:tcW w:w="1411" w:type="dxa"/>
            <w:noWrap/>
            <w:vAlign w:val="bottom"/>
            <w:hideMark/>
          </w:tcPr>
          <w:p w14:paraId="021D4D55" w14:textId="77777777" w:rsidR="00020A57" w:rsidRPr="00020A57" w:rsidRDefault="00020A57" w:rsidP="00020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15%</w:t>
            </w:r>
          </w:p>
        </w:tc>
      </w:tr>
      <w:tr w:rsidR="00020A57" w:rsidRPr="00020A57" w14:paraId="0109F4FF" w14:textId="77777777" w:rsidTr="00785341">
        <w:trPr>
          <w:trHeight w:val="426"/>
        </w:trPr>
        <w:tc>
          <w:tcPr>
            <w:tcW w:w="1418" w:type="dxa"/>
            <w:noWrap/>
            <w:vAlign w:val="bottom"/>
            <w:hideMark/>
          </w:tcPr>
          <w:p w14:paraId="77489FF0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lastRenderedPageBreak/>
              <w:t>Reflexão</w:t>
            </w:r>
            <w:proofErr w:type="spellEnd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Crítica</w:t>
            </w:r>
            <w:proofErr w:type="spellEnd"/>
          </w:p>
        </w:tc>
        <w:tc>
          <w:tcPr>
            <w:tcW w:w="3208" w:type="dxa"/>
            <w:vAlign w:val="bottom"/>
            <w:hideMark/>
          </w:tcPr>
          <w:p w14:paraId="382CB093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Capacidade de análise e autoavaliação</w:t>
            </w:r>
          </w:p>
        </w:tc>
        <w:tc>
          <w:tcPr>
            <w:tcW w:w="3029" w:type="dxa"/>
            <w:vAlign w:val="bottom"/>
            <w:hideMark/>
          </w:tcPr>
          <w:p w14:paraId="257ED0F2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Reflete criticamente sobre o potencial dos REA para a inovação pedagógica e para a melhoria das práticas de EaD.</w:t>
            </w:r>
          </w:p>
        </w:tc>
        <w:tc>
          <w:tcPr>
            <w:tcW w:w="1411" w:type="dxa"/>
            <w:noWrap/>
            <w:vAlign w:val="bottom"/>
            <w:hideMark/>
          </w:tcPr>
          <w:p w14:paraId="0D2289B7" w14:textId="77777777" w:rsidR="00020A57" w:rsidRPr="00020A57" w:rsidRDefault="00020A57" w:rsidP="00020A5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5%</w:t>
            </w:r>
          </w:p>
        </w:tc>
      </w:tr>
    </w:tbl>
    <w:p w14:paraId="064D12A3" w14:textId="77777777" w:rsidR="001167C0" w:rsidRPr="00020A57" w:rsidRDefault="001167C0" w:rsidP="00B324A7">
      <w:pPr>
        <w:rPr>
          <w:b/>
          <w:spacing w:val="-2"/>
          <w:sz w:val="16"/>
          <w:szCs w:val="16"/>
        </w:rPr>
      </w:pPr>
    </w:p>
    <w:p w14:paraId="42BAE841" w14:textId="77777777" w:rsidR="001167C0" w:rsidRPr="00020A57" w:rsidRDefault="001167C0">
      <w:pPr>
        <w:ind w:left="2920"/>
        <w:rPr>
          <w:b/>
          <w:spacing w:val="-2"/>
          <w:sz w:val="16"/>
          <w:szCs w:val="16"/>
        </w:rPr>
      </w:pPr>
    </w:p>
    <w:p w14:paraId="4854C4D6" w14:textId="27D9180D" w:rsidR="001167C0" w:rsidRPr="00265992" w:rsidRDefault="00020A57" w:rsidP="00BA2313">
      <w:pPr>
        <w:ind w:left="1077"/>
        <w:rPr>
          <w:b/>
          <w:spacing w:val="-2"/>
          <w:sz w:val="24"/>
          <w:szCs w:val="24"/>
        </w:rPr>
      </w:pPr>
      <w:r w:rsidRPr="00265992">
        <w:rPr>
          <w:b/>
          <w:spacing w:val="-2"/>
          <w:sz w:val="24"/>
          <w:szCs w:val="24"/>
        </w:rPr>
        <w:t>Escala de Classificação</w:t>
      </w:r>
    </w:p>
    <w:p w14:paraId="40EBC50D" w14:textId="77777777" w:rsidR="001167C0" w:rsidRDefault="001167C0">
      <w:pPr>
        <w:ind w:left="2920"/>
        <w:rPr>
          <w:b/>
          <w:spacing w:val="-2"/>
          <w:sz w:val="20"/>
        </w:rPr>
      </w:pPr>
    </w:p>
    <w:tbl>
      <w:tblPr>
        <w:tblW w:w="6738" w:type="dxa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2592"/>
      </w:tblGrid>
      <w:tr w:rsidR="001167C0" w:rsidRPr="001167C0" w14:paraId="5D3636F9" w14:textId="77777777" w:rsidTr="00095A08">
        <w:trPr>
          <w:trHeight w:val="300"/>
        </w:trPr>
        <w:tc>
          <w:tcPr>
            <w:tcW w:w="4146" w:type="dxa"/>
            <w:noWrap/>
            <w:vAlign w:val="bottom"/>
            <w:hideMark/>
          </w:tcPr>
          <w:p w14:paraId="4AC8667B" w14:textId="77777777" w:rsidR="001167C0" w:rsidRPr="00B36371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Classificação</w:t>
            </w:r>
            <w:proofErr w:type="spellEnd"/>
          </w:p>
        </w:tc>
        <w:tc>
          <w:tcPr>
            <w:tcW w:w="2592" w:type="dxa"/>
            <w:noWrap/>
            <w:vAlign w:val="bottom"/>
            <w:hideMark/>
          </w:tcPr>
          <w:p w14:paraId="05104BBD" w14:textId="77777777" w:rsidR="001167C0" w:rsidRPr="00B36371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Descrição</w:t>
            </w:r>
            <w:proofErr w:type="spellEnd"/>
          </w:p>
        </w:tc>
      </w:tr>
      <w:tr w:rsidR="001167C0" w:rsidRPr="001167C0" w14:paraId="3EC1B6F6" w14:textId="77777777" w:rsidTr="00095A08">
        <w:trPr>
          <w:trHeight w:val="300"/>
        </w:trPr>
        <w:tc>
          <w:tcPr>
            <w:tcW w:w="4146" w:type="dxa"/>
            <w:noWrap/>
            <w:vAlign w:val="bottom"/>
            <w:hideMark/>
          </w:tcPr>
          <w:p w14:paraId="03E7D9D5" w14:textId="77777777" w:rsidR="001167C0" w:rsidRPr="001167C0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18 – 20 </w:t>
            </w:r>
            <w:proofErr w:type="spellStart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>valores</w:t>
            </w:r>
            <w:proofErr w:type="spellEnd"/>
          </w:p>
        </w:tc>
        <w:tc>
          <w:tcPr>
            <w:tcW w:w="2592" w:type="dxa"/>
            <w:noWrap/>
            <w:vAlign w:val="bottom"/>
            <w:hideMark/>
          </w:tcPr>
          <w:p w14:paraId="709C7F04" w14:textId="77777777" w:rsidR="001167C0" w:rsidRPr="001167C0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>Excelente</w:t>
            </w:r>
            <w:proofErr w:type="spellEnd"/>
          </w:p>
        </w:tc>
      </w:tr>
      <w:tr w:rsidR="001167C0" w:rsidRPr="001167C0" w14:paraId="3D6FC55D" w14:textId="77777777" w:rsidTr="00095A08">
        <w:trPr>
          <w:trHeight w:val="300"/>
        </w:trPr>
        <w:tc>
          <w:tcPr>
            <w:tcW w:w="4146" w:type="dxa"/>
            <w:noWrap/>
            <w:vAlign w:val="bottom"/>
            <w:hideMark/>
          </w:tcPr>
          <w:p w14:paraId="2894D49C" w14:textId="77777777" w:rsidR="001167C0" w:rsidRPr="001167C0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16 – 17 </w:t>
            </w:r>
            <w:proofErr w:type="spellStart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>valores</w:t>
            </w:r>
            <w:proofErr w:type="spellEnd"/>
          </w:p>
        </w:tc>
        <w:tc>
          <w:tcPr>
            <w:tcW w:w="2592" w:type="dxa"/>
            <w:noWrap/>
            <w:vAlign w:val="bottom"/>
            <w:hideMark/>
          </w:tcPr>
          <w:p w14:paraId="70AD24F5" w14:textId="77777777" w:rsidR="001167C0" w:rsidRPr="001167C0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>Muito</w:t>
            </w:r>
            <w:proofErr w:type="spellEnd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>Bom</w:t>
            </w:r>
            <w:proofErr w:type="spellEnd"/>
          </w:p>
        </w:tc>
      </w:tr>
      <w:tr w:rsidR="001167C0" w:rsidRPr="001167C0" w14:paraId="45D295B6" w14:textId="77777777" w:rsidTr="00095A08">
        <w:trPr>
          <w:trHeight w:val="300"/>
        </w:trPr>
        <w:tc>
          <w:tcPr>
            <w:tcW w:w="4146" w:type="dxa"/>
            <w:noWrap/>
            <w:vAlign w:val="bottom"/>
            <w:hideMark/>
          </w:tcPr>
          <w:p w14:paraId="03F34C18" w14:textId="77777777" w:rsidR="001167C0" w:rsidRPr="001167C0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14 – 15 </w:t>
            </w:r>
            <w:proofErr w:type="spellStart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>valores</w:t>
            </w:r>
            <w:proofErr w:type="spellEnd"/>
          </w:p>
        </w:tc>
        <w:tc>
          <w:tcPr>
            <w:tcW w:w="2592" w:type="dxa"/>
            <w:noWrap/>
            <w:vAlign w:val="bottom"/>
            <w:hideMark/>
          </w:tcPr>
          <w:p w14:paraId="27BAD6E3" w14:textId="77777777" w:rsidR="001167C0" w:rsidRPr="001167C0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>Bom</w:t>
            </w:r>
            <w:proofErr w:type="spellEnd"/>
          </w:p>
        </w:tc>
      </w:tr>
      <w:tr w:rsidR="001167C0" w:rsidRPr="001167C0" w14:paraId="1775A748" w14:textId="77777777" w:rsidTr="00095A08">
        <w:trPr>
          <w:trHeight w:val="300"/>
        </w:trPr>
        <w:tc>
          <w:tcPr>
            <w:tcW w:w="4146" w:type="dxa"/>
            <w:noWrap/>
            <w:vAlign w:val="bottom"/>
            <w:hideMark/>
          </w:tcPr>
          <w:p w14:paraId="3AC63964" w14:textId="77777777" w:rsidR="001167C0" w:rsidRPr="001167C0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10 – 13 </w:t>
            </w:r>
            <w:proofErr w:type="spellStart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>valores</w:t>
            </w:r>
            <w:proofErr w:type="spellEnd"/>
          </w:p>
        </w:tc>
        <w:tc>
          <w:tcPr>
            <w:tcW w:w="2592" w:type="dxa"/>
            <w:noWrap/>
            <w:vAlign w:val="bottom"/>
            <w:hideMark/>
          </w:tcPr>
          <w:p w14:paraId="619475BC" w14:textId="77777777" w:rsidR="001167C0" w:rsidRPr="001167C0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>Satisfatório</w:t>
            </w:r>
            <w:proofErr w:type="spellEnd"/>
          </w:p>
        </w:tc>
      </w:tr>
      <w:tr w:rsidR="001167C0" w:rsidRPr="001167C0" w14:paraId="29C79E46" w14:textId="77777777" w:rsidTr="00095A08">
        <w:trPr>
          <w:trHeight w:val="300"/>
        </w:trPr>
        <w:tc>
          <w:tcPr>
            <w:tcW w:w="4146" w:type="dxa"/>
            <w:noWrap/>
            <w:vAlign w:val="bottom"/>
            <w:hideMark/>
          </w:tcPr>
          <w:p w14:paraId="179F43E9" w14:textId="77777777" w:rsidR="001167C0" w:rsidRPr="001167C0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&lt; 10 </w:t>
            </w:r>
            <w:proofErr w:type="spellStart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>valores</w:t>
            </w:r>
            <w:proofErr w:type="spellEnd"/>
          </w:p>
        </w:tc>
        <w:tc>
          <w:tcPr>
            <w:tcW w:w="2592" w:type="dxa"/>
            <w:noWrap/>
            <w:vAlign w:val="bottom"/>
            <w:hideMark/>
          </w:tcPr>
          <w:p w14:paraId="53FCF173" w14:textId="77777777" w:rsidR="001167C0" w:rsidRPr="001167C0" w:rsidRDefault="001167C0" w:rsidP="001167C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1167C0">
              <w:rPr>
                <w:rFonts w:ascii="Calibri" w:eastAsia="Times New Roman" w:hAnsi="Calibri" w:cs="Calibri"/>
                <w:color w:val="000000"/>
                <w:lang w:val="en-GB" w:eastAsia="en-GB"/>
              </w:rPr>
              <w:t>Insuficiente</w:t>
            </w:r>
            <w:proofErr w:type="spellEnd"/>
          </w:p>
        </w:tc>
      </w:tr>
    </w:tbl>
    <w:p w14:paraId="25A13743" w14:textId="77777777" w:rsidR="001167C0" w:rsidRDefault="001167C0">
      <w:pPr>
        <w:ind w:left="2920"/>
        <w:rPr>
          <w:b/>
          <w:spacing w:val="-2"/>
          <w:sz w:val="20"/>
        </w:rPr>
      </w:pPr>
    </w:p>
    <w:p w14:paraId="71A2826F" w14:textId="77777777" w:rsidR="001167C0" w:rsidRPr="00265992" w:rsidRDefault="001167C0">
      <w:pPr>
        <w:ind w:left="2920"/>
        <w:rPr>
          <w:b/>
          <w:spacing w:val="-2"/>
          <w:sz w:val="24"/>
          <w:szCs w:val="24"/>
        </w:rPr>
      </w:pPr>
    </w:p>
    <w:p w14:paraId="08AE9962" w14:textId="0C13A814" w:rsidR="001167C0" w:rsidRPr="00265992" w:rsidRDefault="00020A57" w:rsidP="00BA2313">
      <w:pPr>
        <w:ind w:left="1077"/>
        <w:rPr>
          <w:b/>
          <w:spacing w:val="-2"/>
          <w:sz w:val="24"/>
          <w:szCs w:val="24"/>
        </w:rPr>
      </w:pPr>
      <w:r w:rsidRPr="00265992">
        <w:rPr>
          <w:b/>
          <w:spacing w:val="-2"/>
          <w:sz w:val="24"/>
          <w:szCs w:val="24"/>
        </w:rPr>
        <w:t>Instrumentos de Avaliação</w:t>
      </w:r>
    </w:p>
    <w:p w14:paraId="2B5A8488" w14:textId="77777777" w:rsidR="00B324A7" w:rsidRDefault="00B324A7">
      <w:pPr>
        <w:ind w:left="2920"/>
        <w:rPr>
          <w:b/>
          <w:spacing w:val="-2"/>
          <w:sz w:val="20"/>
        </w:rPr>
      </w:pPr>
    </w:p>
    <w:p w14:paraId="0C3F8410" w14:textId="77777777" w:rsidR="00B324A7" w:rsidRDefault="00B324A7" w:rsidP="00B324A7">
      <w:pPr>
        <w:pStyle w:val="Corpodetexto"/>
        <w:ind w:left="1106" w:right="1393"/>
      </w:pPr>
      <w:r w:rsidRPr="00B324A7">
        <w:t>A classificação final resultará da avaliação das diferentes atividades realizadas ao longo da formação, com especial incidência na participação, nas atividades práticas e no projeto final de conceção de uma atividade de aprendizagem utilizando REA na plataforma Moodle.</w:t>
      </w:r>
    </w:p>
    <w:p w14:paraId="25BE2FE1" w14:textId="77777777" w:rsidR="00B324A7" w:rsidRDefault="00B324A7">
      <w:pPr>
        <w:ind w:left="2920"/>
        <w:rPr>
          <w:b/>
          <w:spacing w:val="-2"/>
          <w:sz w:val="20"/>
        </w:rPr>
      </w:pPr>
    </w:p>
    <w:p w14:paraId="65219006" w14:textId="77777777" w:rsidR="001167C0" w:rsidRDefault="001167C0">
      <w:pPr>
        <w:ind w:left="2920"/>
        <w:rPr>
          <w:b/>
          <w:spacing w:val="-2"/>
          <w:sz w:val="20"/>
        </w:rPr>
      </w:pPr>
    </w:p>
    <w:tbl>
      <w:tblPr>
        <w:tblW w:w="5352" w:type="dxa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1559"/>
      </w:tblGrid>
      <w:tr w:rsidR="00020A57" w:rsidRPr="00020A57" w14:paraId="3663865A" w14:textId="77777777" w:rsidTr="00B36371">
        <w:trPr>
          <w:trHeight w:val="260"/>
        </w:trPr>
        <w:tc>
          <w:tcPr>
            <w:tcW w:w="3793" w:type="dxa"/>
            <w:noWrap/>
            <w:vAlign w:val="bottom"/>
            <w:hideMark/>
          </w:tcPr>
          <w:p w14:paraId="613B690E" w14:textId="77777777" w:rsidR="00020A57" w:rsidRPr="00B36371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proofErr w:type="spellStart"/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Instrumento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3F3A3080" w14:textId="77777777" w:rsidR="00020A57" w:rsidRPr="00B36371" w:rsidRDefault="00020A57" w:rsidP="00B363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</w:pPr>
            <w:r w:rsidRPr="00B36371">
              <w:rPr>
                <w:rFonts w:ascii="Calibri" w:eastAsia="Times New Roman" w:hAnsi="Calibri" w:cs="Calibri"/>
                <w:b/>
                <w:color w:val="000000"/>
                <w:lang w:val="en-GB" w:eastAsia="en-GB"/>
              </w:rPr>
              <w:t>Peso (%)</w:t>
            </w:r>
          </w:p>
        </w:tc>
      </w:tr>
      <w:tr w:rsidR="00020A57" w:rsidRPr="00020A57" w14:paraId="48962337" w14:textId="77777777" w:rsidTr="00B36371">
        <w:trPr>
          <w:trHeight w:val="521"/>
        </w:trPr>
        <w:tc>
          <w:tcPr>
            <w:tcW w:w="3793" w:type="dxa"/>
            <w:vAlign w:val="bottom"/>
            <w:hideMark/>
          </w:tcPr>
          <w:p w14:paraId="2325FB18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Participação nos fóruns e atividades colaborativas</w:t>
            </w:r>
          </w:p>
        </w:tc>
        <w:tc>
          <w:tcPr>
            <w:tcW w:w="1559" w:type="dxa"/>
            <w:noWrap/>
            <w:vAlign w:val="bottom"/>
            <w:hideMark/>
          </w:tcPr>
          <w:p w14:paraId="031E9DBE" w14:textId="77777777" w:rsidR="00020A57" w:rsidRPr="00020A57" w:rsidRDefault="00020A57" w:rsidP="00B363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20%</w:t>
            </w:r>
          </w:p>
        </w:tc>
      </w:tr>
      <w:tr w:rsidR="00020A57" w:rsidRPr="00020A57" w14:paraId="121E4DED" w14:textId="77777777" w:rsidTr="00B36371">
        <w:trPr>
          <w:trHeight w:val="260"/>
        </w:trPr>
        <w:tc>
          <w:tcPr>
            <w:tcW w:w="3793" w:type="dxa"/>
            <w:noWrap/>
            <w:vAlign w:val="bottom"/>
            <w:hideMark/>
          </w:tcPr>
          <w:p w14:paraId="42D1E0BB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Quiz </w:t>
            </w:r>
            <w:proofErr w:type="spellStart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sobre</w:t>
            </w:r>
            <w:proofErr w:type="spellEnd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licenças</w:t>
            </w:r>
            <w:proofErr w:type="spellEnd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abertas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08A7380F" w14:textId="77777777" w:rsidR="00020A57" w:rsidRPr="00020A57" w:rsidRDefault="00020A57" w:rsidP="00B363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10%</w:t>
            </w:r>
          </w:p>
        </w:tc>
      </w:tr>
      <w:tr w:rsidR="00020A57" w:rsidRPr="00020A57" w14:paraId="3C916257" w14:textId="77777777" w:rsidTr="00B36371">
        <w:trPr>
          <w:trHeight w:val="260"/>
        </w:trPr>
        <w:tc>
          <w:tcPr>
            <w:tcW w:w="3793" w:type="dxa"/>
            <w:noWrap/>
            <w:vAlign w:val="bottom"/>
            <w:hideMark/>
          </w:tcPr>
          <w:p w14:paraId="2FA03299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Atividade de seleção e adaptação de REA</w:t>
            </w:r>
          </w:p>
        </w:tc>
        <w:tc>
          <w:tcPr>
            <w:tcW w:w="1559" w:type="dxa"/>
            <w:noWrap/>
            <w:vAlign w:val="bottom"/>
            <w:hideMark/>
          </w:tcPr>
          <w:p w14:paraId="2FC1E595" w14:textId="77777777" w:rsidR="00020A57" w:rsidRPr="00020A57" w:rsidRDefault="00020A57" w:rsidP="00B363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20%</w:t>
            </w:r>
          </w:p>
        </w:tc>
      </w:tr>
      <w:tr w:rsidR="00020A57" w:rsidRPr="00020A57" w14:paraId="1207EF92" w14:textId="77777777" w:rsidTr="00B36371">
        <w:trPr>
          <w:trHeight w:val="260"/>
        </w:trPr>
        <w:tc>
          <w:tcPr>
            <w:tcW w:w="3793" w:type="dxa"/>
            <w:noWrap/>
            <w:vAlign w:val="bottom"/>
            <w:hideMark/>
          </w:tcPr>
          <w:p w14:paraId="30767BF2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Reflexão</w:t>
            </w:r>
            <w:proofErr w:type="spellEnd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crítica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4C7DD2AC" w14:textId="77777777" w:rsidR="00020A57" w:rsidRPr="00020A57" w:rsidRDefault="00020A57" w:rsidP="00B363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10%</w:t>
            </w:r>
          </w:p>
        </w:tc>
      </w:tr>
      <w:tr w:rsidR="00020A57" w:rsidRPr="00020A57" w14:paraId="4CAC956A" w14:textId="77777777" w:rsidTr="00B36371">
        <w:trPr>
          <w:trHeight w:val="260"/>
        </w:trPr>
        <w:tc>
          <w:tcPr>
            <w:tcW w:w="3793" w:type="dxa"/>
            <w:noWrap/>
            <w:vAlign w:val="bottom"/>
            <w:hideMark/>
          </w:tcPr>
          <w:p w14:paraId="557E7AC5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eastAsia="en-GB"/>
              </w:rPr>
              <w:t>Projeto Final (atividade de aprendizagem no Moodle)</w:t>
            </w:r>
          </w:p>
        </w:tc>
        <w:tc>
          <w:tcPr>
            <w:tcW w:w="1559" w:type="dxa"/>
            <w:noWrap/>
            <w:vAlign w:val="bottom"/>
            <w:hideMark/>
          </w:tcPr>
          <w:p w14:paraId="7038C363" w14:textId="77777777" w:rsidR="00020A57" w:rsidRPr="00020A57" w:rsidRDefault="00020A57" w:rsidP="00B363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40%</w:t>
            </w:r>
          </w:p>
        </w:tc>
      </w:tr>
      <w:tr w:rsidR="00020A57" w:rsidRPr="00020A57" w14:paraId="4254B8F2" w14:textId="77777777" w:rsidTr="00B36371">
        <w:trPr>
          <w:trHeight w:val="260"/>
        </w:trPr>
        <w:tc>
          <w:tcPr>
            <w:tcW w:w="3793" w:type="dxa"/>
            <w:noWrap/>
            <w:vAlign w:val="bottom"/>
            <w:hideMark/>
          </w:tcPr>
          <w:p w14:paraId="13ECE571" w14:textId="77777777" w:rsidR="00020A57" w:rsidRPr="00020A57" w:rsidRDefault="00020A57" w:rsidP="00020A5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Total</w:t>
            </w:r>
          </w:p>
        </w:tc>
        <w:tc>
          <w:tcPr>
            <w:tcW w:w="1559" w:type="dxa"/>
            <w:noWrap/>
            <w:vAlign w:val="bottom"/>
            <w:hideMark/>
          </w:tcPr>
          <w:p w14:paraId="022AE30A" w14:textId="77777777" w:rsidR="00020A57" w:rsidRPr="00020A57" w:rsidRDefault="00020A57" w:rsidP="00B363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20A57">
              <w:rPr>
                <w:rFonts w:ascii="Calibri" w:eastAsia="Times New Roman" w:hAnsi="Calibri" w:cs="Calibri"/>
                <w:color w:val="000000"/>
                <w:lang w:val="en-GB" w:eastAsia="en-GB"/>
              </w:rPr>
              <w:t>100%</w:t>
            </w:r>
          </w:p>
        </w:tc>
      </w:tr>
    </w:tbl>
    <w:p w14:paraId="5B767256" w14:textId="77777777" w:rsidR="001167C0" w:rsidRDefault="001167C0" w:rsidP="009B1434">
      <w:pPr>
        <w:rPr>
          <w:b/>
          <w:spacing w:val="-2"/>
          <w:sz w:val="20"/>
        </w:rPr>
      </w:pPr>
    </w:p>
    <w:p w14:paraId="1806F23F" w14:textId="77777777" w:rsidR="002A1DED" w:rsidRDefault="002A1DED">
      <w:pPr>
        <w:pStyle w:val="Corpodetexto"/>
        <w:spacing w:before="1"/>
        <w:rPr>
          <w:b/>
          <w:sz w:val="20"/>
        </w:rPr>
      </w:pPr>
    </w:p>
    <w:p w14:paraId="46A78273" w14:textId="4A9B1A91" w:rsidR="002A1DED" w:rsidRPr="00B36371" w:rsidRDefault="00A03C11" w:rsidP="00B324A7">
      <w:pPr>
        <w:tabs>
          <w:tab w:val="left" w:pos="2146"/>
        </w:tabs>
        <w:spacing w:before="1"/>
        <w:ind w:left="1106"/>
        <w:rPr>
          <w:b/>
          <w:i/>
          <w:sz w:val="20"/>
        </w:rPr>
      </w:pPr>
      <w:r w:rsidRPr="00B36371">
        <w:rPr>
          <w:b/>
          <w:i/>
          <w:sz w:val="20"/>
        </w:rPr>
        <w:t>Participação</w:t>
      </w:r>
      <w:r w:rsidRPr="00B36371">
        <w:rPr>
          <w:b/>
          <w:i/>
          <w:spacing w:val="-10"/>
          <w:sz w:val="20"/>
        </w:rPr>
        <w:t xml:space="preserve"> </w:t>
      </w:r>
      <w:r w:rsidRPr="00B36371">
        <w:rPr>
          <w:b/>
          <w:i/>
          <w:sz w:val="20"/>
        </w:rPr>
        <w:t>nas</w:t>
      </w:r>
      <w:r w:rsidRPr="00B36371">
        <w:rPr>
          <w:b/>
          <w:i/>
          <w:spacing w:val="-7"/>
          <w:sz w:val="20"/>
        </w:rPr>
        <w:t xml:space="preserve"> </w:t>
      </w:r>
      <w:r w:rsidRPr="00B36371">
        <w:rPr>
          <w:b/>
          <w:i/>
          <w:sz w:val="20"/>
        </w:rPr>
        <w:t>discussões</w:t>
      </w:r>
      <w:r w:rsidRPr="00B36371">
        <w:rPr>
          <w:b/>
          <w:i/>
          <w:spacing w:val="-6"/>
          <w:sz w:val="20"/>
        </w:rPr>
        <w:t xml:space="preserve"> </w:t>
      </w:r>
      <w:r w:rsidRPr="00B36371">
        <w:rPr>
          <w:b/>
          <w:i/>
          <w:sz w:val="20"/>
        </w:rPr>
        <w:t>realizadas</w:t>
      </w:r>
      <w:r w:rsidRPr="00B36371">
        <w:rPr>
          <w:b/>
          <w:i/>
          <w:spacing w:val="-7"/>
          <w:sz w:val="20"/>
        </w:rPr>
        <w:t xml:space="preserve"> </w:t>
      </w:r>
      <w:r w:rsidRPr="00B36371">
        <w:rPr>
          <w:b/>
          <w:i/>
          <w:sz w:val="20"/>
        </w:rPr>
        <w:t>nas</w:t>
      </w:r>
      <w:r w:rsidRPr="00B36371">
        <w:rPr>
          <w:b/>
          <w:i/>
          <w:spacing w:val="-6"/>
          <w:sz w:val="20"/>
        </w:rPr>
        <w:t xml:space="preserve"> </w:t>
      </w:r>
      <w:r w:rsidRPr="00B36371">
        <w:rPr>
          <w:b/>
          <w:i/>
          <w:sz w:val="20"/>
        </w:rPr>
        <w:t>plataformas</w:t>
      </w:r>
      <w:r w:rsidRPr="00B36371">
        <w:rPr>
          <w:b/>
          <w:i/>
          <w:spacing w:val="-7"/>
          <w:sz w:val="20"/>
        </w:rPr>
        <w:t xml:space="preserve"> </w:t>
      </w:r>
      <w:r w:rsidRPr="00B36371">
        <w:rPr>
          <w:b/>
          <w:i/>
          <w:sz w:val="20"/>
        </w:rPr>
        <w:t>digitais</w:t>
      </w:r>
      <w:r w:rsidRPr="00B36371">
        <w:rPr>
          <w:b/>
          <w:i/>
          <w:spacing w:val="-6"/>
          <w:sz w:val="20"/>
        </w:rPr>
        <w:t xml:space="preserve"> </w:t>
      </w:r>
    </w:p>
    <w:p w14:paraId="27C8B118" w14:textId="586D48DB" w:rsidR="00D35BB8" w:rsidRPr="00D35BB8" w:rsidRDefault="00D35BB8" w:rsidP="00D35BB8">
      <w:pPr>
        <w:pStyle w:val="TableParagraph"/>
        <w:ind w:left="0"/>
        <w:rPr>
          <w:rFonts w:asciiTheme="minorHAnsi" w:eastAsiaTheme="minorHAnsi" w:hAnsiTheme="minorHAnsi" w:cstheme="minorBidi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LINK Excel.Sheet.12 "Book1" "Sheet1!R8C8:R13C9" \a \f 5 \h  \* MERGEFORMAT </w:instrText>
      </w:r>
      <w:r>
        <w:rPr>
          <w:sz w:val="20"/>
        </w:rPr>
        <w:fldChar w:fldCharType="separate"/>
      </w:r>
    </w:p>
    <w:tbl>
      <w:tblPr>
        <w:tblStyle w:val="Tabelacomgrade"/>
        <w:tblW w:w="6379" w:type="dxa"/>
        <w:tblInd w:w="1271" w:type="dxa"/>
        <w:tblLook w:val="04A0" w:firstRow="1" w:lastRow="0" w:firstColumn="1" w:lastColumn="0" w:noHBand="0" w:noVBand="1"/>
      </w:tblPr>
      <w:tblGrid>
        <w:gridCol w:w="1306"/>
        <w:gridCol w:w="5949"/>
      </w:tblGrid>
      <w:tr w:rsidR="00D35BB8" w:rsidRPr="00D35BB8" w14:paraId="540286BD" w14:textId="77777777" w:rsidTr="00D35BB8">
        <w:trPr>
          <w:trHeight w:val="255"/>
        </w:trPr>
        <w:tc>
          <w:tcPr>
            <w:tcW w:w="430" w:type="dxa"/>
            <w:noWrap/>
            <w:hideMark/>
          </w:tcPr>
          <w:p w14:paraId="7FAEDF21" w14:textId="761F3F34" w:rsidR="00D35BB8" w:rsidRPr="00B36371" w:rsidRDefault="00D35BB8" w:rsidP="00D35BB8">
            <w:pPr>
              <w:pStyle w:val="TableParagraph"/>
              <w:rPr>
                <w:b/>
                <w:sz w:val="20"/>
              </w:rPr>
            </w:pPr>
            <w:r w:rsidRPr="00B36371">
              <w:rPr>
                <w:b/>
                <w:sz w:val="20"/>
              </w:rPr>
              <w:t>Nível</w:t>
            </w:r>
          </w:p>
        </w:tc>
        <w:tc>
          <w:tcPr>
            <w:tcW w:w="5949" w:type="dxa"/>
            <w:noWrap/>
            <w:hideMark/>
          </w:tcPr>
          <w:p w14:paraId="72B2E4DA" w14:textId="77777777" w:rsidR="00D35BB8" w:rsidRPr="00B36371" w:rsidRDefault="00D35BB8" w:rsidP="00D35BB8">
            <w:pPr>
              <w:pStyle w:val="TableParagraph"/>
              <w:rPr>
                <w:b/>
                <w:sz w:val="20"/>
              </w:rPr>
            </w:pPr>
            <w:r w:rsidRPr="00B36371">
              <w:rPr>
                <w:b/>
                <w:sz w:val="20"/>
              </w:rPr>
              <w:t>Descrição</w:t>
            </w:r>
          </w:p>
        </w:tc>
      </w:tr>
      <w:tr w:rsidR="00D35BB8" w:rsidRPr="00D35BB8" w14:paraId="6850865A" w14:textId="77777777" w:rsidTr="00D35BB8">
        <w:trPr>
          <w:trHeight w:val="255"/>
        </w:trPr>
        <w:tc>
          <w:tcPr>
            <w:tcW w:w="430" w:type="dxa"/>
            <w:noWrap/>
            <w:hideMark/>
          </w:tcPr>
          <w:p w14:paraId="7FF7F120" w14:textId="77777777" w:rsidR="00D35BB8" w:rsidRPr="00D35BB8" w:rsidRDefault="00D35BB8" w:rsidP="00D35BB8">
            <w:pPr>
              <w:pStyle w:val="TableParagraph"/>
              <w:rPr>
                <w:sz w:val="20"/>
              </w:rPr>
            </w:pPr>
            <w:r w:rsidRPr="00D35BB8">
              <w:rPr>
                <w:sz w:val="20"/>
              </w:rPr>
              <w:t>Excelente</w:t>
            </w:r>
          </w:p>
        </w:tc>
        <w:tc>
          <w:tcPr>
            <w:tcW w:w="5949" w:type="dxa"/>
            <w:noWrap/>
            <w:hideMark/>
          </w:tcPr>
          <w:p w14:paraId="65EA4B1D" w14:textId="77777777" w:rsidR="00D35BB8" w:rsidRPr="00D35BB8" w:rsidRDefault="00D35BB8" w:rsidP="00D35BB8">
            <w:pPr>
              <w:pStyle w:val="TableParagraph"/>
              <w:rPr>
                <w:sz w:val="20"/>
              </w:rPr>
            </w:pPr>
            <w:r w:rsidRPr="00D35BB8">
              <w:rPr>
                <w:sz w:val="20"/>
              </w:rPr>
              <w:t>Participa regularmente, apresenta contribuições fundamentadas e promove a discussão entre os colegas.</w:t>
            </w:r>
          </w:p>
        </w:tc>
      </w:tr>
      <w:tr w:rsidR="00D35BB8" w:rsidRPr="00D35BB8" w14:paraId="45EA2B53" w14:textId="77777777" w:rsidTr="00D35BB8">
        <w:trPr>
          <w:trHeight w:val="255"/>
        </w:trPr>
        <w:tc>
          <w:tcPr>
            <w:tcW w:w="430" w:type="dxa"/>
            <w:noWrap/>
            <w:hideMark/>
          </w:tcPr>
          <w:p w14:paraId="743F1D55" w14:textId="77777777" w:rsidR="00D35BB8" w:rsidRPr="00D35BB8" w:rsidRDefault="00D35BB8" w:rsidP="00D35BB8">
            <w:pPr>
              <w:pStyle w:val="TableParagraph"/>
              <w:rPr>
                <w:sz w:val="20"/>
              </w:rPr>
            </w:pPr>
            <w:r w:rsidRPr="00D35BB8">
              <w:rPr>
                <w:sz w:val="20"/>
              </w:rPr>
              <w:t>Muito Bom</w:t>
            </w:r>
          </w:p>
        </w:tc>
        <w:tc>
          <w:tcPr>
            <w:tcW w:w="5949" w:type="dxa"/>
            <w:noWrap/>
            <w:hideMark/>
          </w:tcPr>
          <w:p w14:paraId="345542A3" w14:textId="77777777" w:rsidR="00D35BB8" w:rsidRPr="00D35BB8" w:rsidRDefault="00D35BB8" w:rsidP="00D35BB8">
            <w:pPr>
              <w:pStyle w:val="TableParagraph"/>
              <w:rPr>
                <w:sz w:val="20"/>
              </w:rPr>
            </w:pPr>
            <w:r w:rsidRPr="00D35BB8">
              <w:rPr>
                <w:sz w:val="20"/>
              </w:rPr>
              <w:t>Participa ativamente e apresenta contribuições relevantes e bem fundamentadas.</w:t>
            </w:r>
          </w:p>
        </w:tc>
      </w:tr>
      <w:tr w:rsidR="00D35BB8" w:rsidRPr="00D35BB8" w14:paraId="40AA9612" w14:textId="77777777" w:rsidTr="00D35BB8">
        <w:trPr>
          <w:trHeight w:val="255"/>
        </w:trPr>
        <w:tc>
          <w:tcPr>
            <w:tcW w:w="430" w:type="dxa"/>
            <w:noWrap/>
            <w:hideMark/>
          </w:tcPr>
          <w:p w14:paraId="438CED43" w14:textId="77777777" w:rsidR="00D35BB8" w:rsidRPr="00D35BB8" w:rsidRDefault="00D35BB8" w:rsidP="00D35BB8">
            <w:pPr>
              <w:pStyle w:val="TableParagraph"/>
              <w:rPr>
                <w:sz w:val="20"/>
              </w:rPr>
            </w:pPr>
            <w:r w:rsidRPr="00D35BB8">
              <w:rPr>
                <w:sz w:val="20"/>
              </w:rPr>
              <w:t>Bom</w:t>
            </w:r>
          </w:p>
        </w:tc>
        <w:tc>
          <w:tcPr>
            <w:tcW w:w="5949" w:type="dxa"/>
            <w:noWrap/>
            <w:hideMark/>
          </w:tcPr>
          <w:p w14:paraId="10770294" w14:textId="77777777" w:rsidR="00D35BB8" w:rsidRPr="00D35BB8" w:rsidRDefault="00D35BB8" w:rsidP="00D35BB8">
            <w:pPr>
              <w:pStyle w:val="TableParagraph"/>
              <w:rPr>
                <w:sz w:val="20"/>
              </w:rPr>
            </w:pPr>
            <w:r w:rsidRPr="00D35BB8">
              <w:rPr>
                <w:sz w:val="20"/>
              </w:rPr>
              <w:t>Participa nas discussões e contribui de forma adequada.</w:t>
            </w:r>
          </w:p>
        </w:tc>
      </w:tr>
      <w:tr w:rsidR="00D35BB8" w:rsidRPr="00D35BB8" w14:paraId="5B5315D2" w14:textId="77777777" w:rsidTr="00D35BB8">
        <w:trPr>
          <w:trHeight w:val="255"/>
        </w:trPr>
        <w:tc>
          <w:tcPr>
            <w:tcW w:w="430" w:type="dxa"/>
            <w:noWrap/>
            <w:hideMark/>
          </w:tcPr>
          <w:p w14:paraId="6B4C141E" w14:textId="77777777" w:rsidR="00D35BB8" w:rsidRPr="00D35BB8" w:rsidRDefault="00D35BB8" w:rsidP="00D35BB8">
            <w:pPr>
              <w:pStyle w:val="TableParagraph"/>
              <w:rPr>
                <w:sz w:val="20"/>
              </w:rPr>
            </w:pPr>
            <w:r w:rsidRPr="00D35BB8">
              <w:rPr>
                <w:sz w:val="20"/>
              </w:rPr>
              <w:t>Satisfatório</w:t>
            </w:r>
          </w:p>
        </w:tc>
        <w:tc>
          <w:tcPr>
            <w:tcW w:w="5949" w:type="dxa"/>
            <w:noWrap/>
            <w:hideMark/>
          </w:tcPr>
          <w:p w14:paraId="60ACAC19" w14:textId="77777777" w:rsidR="00D35BB8" w:rsidRPr="00D35BB8" w:rsidRDefault="00D35BB8" w:rsidP="00D35BB8">
            <w:pPr>
              <w:pStyle w:val="TableParagraph"/>
              <w:rPr>
                <w:sz w:val="20"/>
              </w:rPr>
            </w:pPr>
            <w:r w:rsidRPr="00D35BB8">
              <w:rPr>
                <w:sz w:val="20"/>
              </w:rPr>
              <w:t>Participa ocasionalmente, com contribuições pouco desenvolvidas.</w:t>
            </w:r>
          </w:p>
        </w:tc>
      </w:tr>
      <w:tr w:rsidR="00D35BB8" w:rsidRPr="00D35BB8" w14:paraId="7D3CC6A4" w14:textId="77777777" w:rsidTr="00D35BB8">
        <w:trPr>
          <w:trHeight w:val="255"/>
        </w:trPr>
        <w:tc>
          <w:tcPr>
            <w:tcW w:w="430" w:type="dxa"/>
            <w:noWrap/>
            <w:hideMark/>
          </w:tcPr>
          <w:p w14:paraId="1D78F1DB" w14:textId="77777777" w:rsidR="00D35BB8" w:rsidRPr="00D35BB8" w:rsidRDefault="00D35BB8" w:rsidP="00D35BB8">
            <w:pPr>
              <w:pStyle w:val="TableParagraph"/>
              <w:rPr>
                <w:sz w:val="20"/>
              </w:rPr>
            </w:pPr>
            <w:r w:rsidRPr="00D35BB8">
              <w:rPr>
                <w:sz w:val="20"/>
              </w:rPr>
              <w:t>Insuficiente</w:t>
            </w:r>
          </w:p>
        </w:tc>
        <w:tc>
          <w:tcPr>
            <w:tcW w:w="5949" w:type="dxa"/>
            <w:noWrap/>
            <w:hideMark/>
          </w:tcPr>
          <w:p w14:paraId="43E32CDC" w14:textId="77777777" w:rsidR="00D35BB8" w:rsidRPr="00D35BB8" w:rsidRDefault="00D35BB8" w:rsidP="00D35BB8">
            <w:pPr>
              <w:pStyle w:val="TableParagraph"/>
              <w:rPr>
                <w:sz w:val="20"/>
              </w:rPr>
            </w:pPr>
            <w:r w:rsidRPr="00D35BB8">
              <w:rPr>
                <w:sz w:val="20"/>
              </w:rPr>
              <w:t>Não participa ou apresenta contribuições irrelevantes.</w:t>
            </w:r>
          </w:p>
        </w:tc>
      </w:tr>
    </w:tbl>
    <w:p w14:paraId="01E7B6C9" w14:textId="6BB5CCC7" w:rsidR="00471F0A" w:rsidRDefault="00D35BB8" w:rsidP="001C20CC">
      <w:pPr>
        <w:pStyle w:val="TableParagraph"/>
        <w:ind w:left="0"/>
      </w:pPr>
      <w:r>
        <w:rPr>
          <w:sz w:val="20"/>
        </w:rPr>
        <w:fldChar w:fldCharType="end"/>
      </w:r>
    </w:p>
    <w:sectPr w:rsidR="00471F0A">
      <w:pgSz w:w="11900" w:h="16840"/>
      <w:pgMar w:top="1400" w:right="0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64436" w14:textId="77777777" w:rsidR="00E05F96" w:rsidRDefault="00E05F96" w:rsidP="00120596">
      <w:r>
        <w:separator/>
      </w:r>
    </w:p>
  </w:endnote>
  <w:endnote w:type="continuationSeparator" w:id="0">
    <w:p w14:paraId="3900650B" w14:textId="77777777" w:rsidR="00E05F96" w:rsidRDefault="00E05F96" w:rsidP="0012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053097"/>
      <w:docPartObj>
        <w:docPartGallery w:val="Page Numbers (Bottom of Page)"/>
        <w:docPartUnique/>
      </w:docPartObj>
    </w:sdtPr>
    <w:sdtContent>
      <w:p w14:paraId="4A0065E1" w14:textId="227FCFF1" w:rsidR="008829F0" w:rsidRDefault="008829F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D5D" w:rsidRPr="00BE7D5D">
          <w:rPr>
            <w:noProof/>
            <w:lang w:val="pt-BR"/>
          </w:rPr>
          <w:t>3</w:t>
        </w:r>
        <w:r>
          <w:fldChar w:fldCharType="end"/>
        </w:r>
      </w:p>
    </w:sdtContent>
  </w:sdt>
  <w:p w14:paraId="47E6C1F1" w14:textId="77777777" w:rsidR="008829F0" w:rsidRDefault="008829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C4ABB" w14:textId="77777777" w:rsidR="00E05F96" w:rsidRDefault="00E05F96" w:rsidP="00120596">
      <w:r>
        <w:separator/>
      </w:r>
    </w:p>
  </w:footnote>
  <w:footnote w:type="continuationSeparator" w:id="0">
    <w:p w14:paraId="405F11DD" w14:textId="77777777" w:rsidR="00E05F96" w:rsidRDefault="00E05F96" w:rsidP="0012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42D"/>
    <w:multiLevelType w:val="hybridMultilevel"/>
    <w:tmpl w:val="CC0A4320"/>
    <w:lvl w:ilvl="0" w:tplc="B41AC94A">
      <w:numFmt w:val="bullet"/>
      <w:lvlText w:val="-"/>
      <w:lvlJc w:val="left"/>
      <w:pPr>
        <w:ind w:left="104" w:hanging="114"/>
      </w:pPr>
      <w:rPr>
        <w:rFonts w:ascii="Cambria" w:eastAsia="Cambria" w:hAnsi="Cambria" w:cs="Cambria" w:hint="default"/>
        <w:spacing w:val="0"/>
        <w:w w:val="100"/>
        <w:lang w:val="pt-PT" w:eastAsia="en-US" w:bidi="ar-SA"/>
      </w:rPr>
    </w:lvl>
    <w:lvl w:ilvl="1" w:tplc="924010B0">
      <w:numFmt w:val="bullet"/>
      <w:lvlText w:val="•"/>
      <w:lvlJc w:val="left"/>
      <w:pPr>
        <w:ind w:left="717" w:hanging="114"/>
      </w:pPr>
      <w:rPr>
        <w:rFonts w:hint="default"/>
        <w:lang w:val="pt-PT" w:eastAsia="en-US" w:bidi="ar-SA"/>
      </w:rPr>
    </w:lvl>
    <w:lvl w:ilvl="2" w:tplc="725A7D2A">
      <w:numFmt w:val="bullet"/>
      <w:lvlText w:val="•"/>
      <w:lvlJc w:val="left"/>
      <w:pPr>
        <w:ind w:left="1335" w:hanging="114"/>
      </w:pPr>
      <w:rPr>
        <w:rFonts w:hint="default"/>
        <w:lang w:val="pt-PT" w:eastAsia="en-US" w:bidi="ar-SA"/>
      </w:rPr>
    </w:lvl>
    <w:lvl w:ilvl="3" w:tplc="2F82F694">
      <w:numFmt w:val="bullet"/>
      <w:lvlText w:val="•"/>
      <w:lvlJc w:val="left"/>
      <w:pPr>
        <w:ind w:left="1952" w:hanging="114"/>
      </w:pPr>
      <w:rPr>
        <w:rFonts w:hint="default"/>
        <w:lang w:val="pt-PT" w:eastAsia="en-US" w:bidi="ar-SA"/>
      </w:rPr>
    </w:lvl>
    <w:lvl w:ilvl="4" w:tplc="142C44AC">
      <w:numFmt w:val="bullet"/>
      <w:lvlText w:val="•"/>
      <w:lvlJc w:val="left"/>
      <w:pPr>
        <w:ind w:left="2570" w:hanging="114"/>
      </w:pPr>
      <w:rPr>
        <w:rFonts w:hint="default"/>
        <w:lang w:val="pt-PT" w:eastAsia="en-US" w:bidi="ar-SA"/>
      </w:rPr>
    </w:lvl>
    <w:lvl w:ilvl="5" w:tplc="0FB287E8">
      <w:numFmt w:val="bullet"/>
      <w:lvlText w:val="•"/>
      <w:lvlJc w:val="left"/>
      <w:pPr>
        <w:ind w:left="3188" w:hanging="114"/>
      </w:pPr>
      <w:rPr>
        <w:rFonts w:hint="default"/>
        <w:lang w:val="pt-PT" w:eastAsia="en-US" w:bidi="ar-SA"/>
      </w:rPr>
    </w:lvl>
    <w:lvl w:ilvl="6" w:tplc="460C9488">
      <w:numFmt w:val="bullet"/>
      <w:lvlText w:val="•"/>
      <w:lvlJc w:val="left"/>
      <w:pPr>
        <w:ind w:left="3805" w:hanging="114"/>
      </w:pPr>
      <w:rPr>
        <w:rFonts w:hint="default"/>
        <w:lang w:val="pt-PT" w:eastAsia="en-US" w:bidi="ar-SA"/>
      </w:rPr>
    </w:lvl>
    <w:lvl w:ilvl="7" w:tplc="B0E6FF32">
      <w:numFmt w:val="bullet"/>
      <w:lvlText w:val="•"/>
      <w:lvlJc w:val="left"/>
      <w:pPr>
        <w:ind w:left="4423" w:hanging="114"/>
      </w:pPr>
      <w:rPr>
        <w:rFonts w:hint="default"/>
        <w:lang w:val="pt-PT" w:eastAsia="en-US" w:bidi="ar-SA"/>
      </w:rPr>
    </w:lvl>
    <w:lvl w:ilvl="8" w:tplc="C3CC084C">
      <w:numFmt w:val="bullet"/>
      <w:lvlText w:val="•"/>
      <w:lvlJc w:val="left"/>
      <w:pPr>
        <w:ind w:left="5040" w:hanging="114"/>
      </w:pPr>
      <w:rPr>
        <w:rFonts w:hint="default"/>
        <w:lang w:val="pt-PT" w:eastAsia="en-US" w:bidi="ar-SA"/>
      </w:rPr>
    </w:lvl>
  </w:abstractNum>
  <w:abstractNum w:abstractNumId="1">
    <w:nsid w:val="00C1113F"/>
    <w:multiLevelType w:val="hybridMultilevel"/>
    <w:tmpl w:val="87A2C794"/>
    <w:lvl w:ilvl="0" w:tplc="1E748A78">
      <w:start w:val="4"/>
      <w:numFmt w:val="decimal"/>
      <w:lvlText w:val="%1."/>
      <w:lvlJc w:val="left"/>
      <w:pPr>
        <w:ind w:left="464" w:hanging="360"/>
      </w:pPr>
      <w:rPr>
        <w:rFonts w:ascii="Candara" w:eastAsia="Candara" w:hAnsi="Candara" w:cs="Candara" w:hint="default"/>
        <w:b/>
        <w:bCs/>
        <w:i w:val="0"/>
        <w:iCs w:val="0"/>
        <w:color w:val="993366"/>
        <w:spacing w:val="-1"/>
        <w:w w:val="100"/>
        <w:sz w:val="20"/>
        <w:szCs w:val="20"/>
        <w:lang w:val="pt-PT" w:eastAsia="en-US" w:bidi="ar-SA"/>
      </w:rPr>
    </w:lvl>
    <w:lvl w:ilvl="1" w:tplc="B914E8E6">
      <w:numFmt w:val="bullet"/>
      <w:lvlText w:val="•"/>
      <w:lvlJc w:val="left"/>
      <w:pPr>
        <w:ind w:left="1094" w:hanging="360"/>
      </w:pPr>
      <w:rPr>
        <w:rFonts w:hint="default"/>
        <w:lang w:val="pt-PT" w:eastAsia="en-US" w:bidi="ar-SA"/>
      </w:rPr>
    </w:lvl>
    <w:lvl w:ilvl="2" w:tplc="74402E54">
      <w:numFmt w:val="bullet"/>
      <w:lvlText w:val="•"/>
      <w:lvlJc w:val="left"/>
      <w:pPr>
        <w:ind w:left="1729" w:hanging="360"/>
      </w:pPr>
      <w:rPr>
        <w:rFonts w:hint="default"/>
        <w:lang w:val="pt-PT" w:eastAsia="en-US" w:bidi="ar-SA"/>
      </w:rPr>
    </w:lvl>
    <w:lvl w:ilvl="3" w:tplc="D6145A4E">
      <w:numFmt w:val="bullet"/>
      <w:lvlText w:val="•"/>
      <w:lvlJc w:val="left"/>
      <w:pPr>
        <w:ind w:left="2364" w:hanging="360"/>
      </w:pPr>
      <w:rPr>
        <w:rFonts w:hint="default"/>
        <w:lang w:val="pt-PT" w:eastAsia="en-US" w:bidi="ar-SA"/>
      </w:rPr>
    </w:lvl>
    <w:lvl w:ilvl="4" w:tplc="EDE897CC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5" w:tplc="15EC828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6" w:tplc="D752EE04">
      <w:numFmt w:val="bullet"/>
      <w:lvlText w:val="•"/>
      <w:lvlJc w:val="left"/>
      <w:pPr>
        <w:ind w:left="4268" w:hanging="360"/>
      </w:pPr>
      <w:rPr>
        <w:rFonts w:hint="default"/>
        <w:lang w:val="pt-PT" w:eastAsia="en-US" w:bidi="ar-SA"/>
      </w:rPr>
    </w:lvl>
    <w:lvl w:ilvl="7" w:tplc="AD4CC454">
      <w:numFmt w:val="bullet"/>
      <w:lvlText w:val="•"/>
      <w:lvlJc w:val="left"/>
      <w:pPr>
        <w:ind w:left="4903" w:hanging="360"/>
      </w:pPr>
      <w:rPr>
        <w:rFonts w:hint="default"/>
        <w:lang w:val="pt-PT" w:eastAsia="en-US" w:bidi="ar-SA"/>
      </w:rPr>
    </w:lvl>
    <w:lvl w:ilvl="8" w:tplc="3CDC3636">
      <w:numFmt w:val="bullet"/>
      <w:lvlText w:val="•"/>
      <w:lvlJc w:val="left"/>
      <w:pPr>
        <w:ind w:left="5538" w:hanging="360"/>
      </w:pPr>
      <w:rPr>
        <w:rFonts w:hint="default"/>
        <w:lang w:val="pt-PT" w:eastAsia="en-US" w:bidi="ar-SA"/>
      </w:rPr>
    </w:lvl>
  </w:abstractNum>
  <w:abstractNum w:abstractNumId="2">
    <w:nsid w:val="021B78AB"/>
    <w:multiLevelType w:val="hybridMultilevel"/>
    <w:tmpl w:val="04B26DB2"/>
    <w:lvl w:ilvl="0" w:tplc="B2BED250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5248266">
      <w:numFmt w:val="bullet"/>
      <w:lvlText w:val="•"/>
      <w:lvlJc w:val="left"/>
      <w:pPr>
        <w:ind w:left="1251" w:hanging="360"/>
      </w:pPr>
      <w:rPr>
        <w:rFonts w:hint="default"/>
        <w:lang w:val="pt-PT" w:eastAsia="en-US" w:bidi="ar-SA"/>
      </w:rPr>
    </w:lvl>
    <w:lvl w:ilvl="2" w:tplc="EC204C76"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 w:tplc="9BB05E10">
      <w:numFmt w:val="bullet"/>
      <w:lvlText w:val="•"/>
      <w:lvlJc w:val="left"/>
      <w:pPr>
        <w:ind w:left="2273" w:hanging="360"/>
      </w:pPr>
      <w:rPr>
        <w:rFonts w:hint="default"/>
        <w:lang w:val="pt-PT" w:eastAsia="en-US" w:bidi="ar-SA"/>
      </w:rPr>
    </w:lvl>
    <w:lvl w:ilvl="4" w:tplc="0D96747E"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5" w:tplc="925438C6">
      <w:numFmt w:val="bullet"/>
      <w:lvlText w:val="•"/>
      <w:lvlJc w:val="left"/>
      <w:pPr>
        <w:ind w:left="3296" w:hanging="360"/>
      </w:pPr>
      <w:rPr>
        <w:rFonts w:hint="default"/>
        <w:lang w:val="pt-PT" w:eastAsia="en-US" w:bidi="ar-SA"/>
      </w:rPr>
    </w:lvl>
    <w:lvl w:ilvl="6" w:tplc="89DA1C36">
      <w:numFmt w:val="bullet"/>
      <w:lvlText w:val="•"/>
      <w:lvlJc w:val="left"/>
      <w:pPr>
        <w:ind w:left="3807" w:hanging="360"/>
      </w:pPr>
      <w:rPr>
        <w:rFonts w:hint="default"/>
        <w:lang w:val="pt-PT" w:eastAsia="en-US" w:bidi="ar-SA"/>
      </w:rPr>
    </w:lvl>
    <w:lvl w:ilvl="7" w:tplc="B0A890DC">
      <w:numFmt w:val="bullet"/>
      <w:lvlText w:val="•"/>
      <w:lvlJc w:val="left"/>
      <w:pPr>
        <w:ind w:left="4318" w:hanging="360"/>
      </w:pPr>
      <w:rPr>
        <w:rFonts w:hint="default"/>
        <w:lang w:val="pt-PT" w:eastAsia="en-US" w:bidi="ar-SA"/>
      </w:rPr>
    </w:lvl>
    <w:lvl w:ilvl="8" w:tplc="CCAA35B4">
      <w:numFmt w:val="bullet"/>
      <w:lvlText w:val="•"/>
      <w:lvlJc w:val="left"/>
      <w:pPr>
        <w:ind w:left="4829" w:hanging="360"/>
      </w:pPr>
      <w:rPr>
        <w:rFonts w:hint="default"/>
        <w:lang w:val="pt-PT" w:eastAsia="en-US" w:bidi="ar-SA"/>
      </w:rPr>
    </w:lvl>
  </w:abstractNum>
  <w:abstractNum w:abstractNumId="3">
    <w:nsid w:val="054F6014"/>
    <w:multiLevelType w:val="hybridMultilevel"/>
    <w:tmpl w:val="6AF6B650"/>
    <w:lvl w:ilvl="0" w:tplc="905EF126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39A7D36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00A65A24">
      <w:numFmt w:val="bullet"/>
      <w:lvlText w:val="•"/>
      <w:lvlJc w:val="left"/>
      <w:pPr>
        <w:ind w:left="1730" w:hanging="360"/>
      </w:pPr>
      <w:rPr>
        <w:rFonts w:hint="default"/>
        <w:lang w:val="pt-PT" w:eastAsia="en-US" w:bidi="ar-SA"/>
      </w:rPr>
    </w:lvl>
    <w:lvl w:ilvl="3" w:tplc="A320AFA2">
      <w:numFmt w:val="bullet"/>
      <w:lvlText w:val="•"/>
      <w:lvlJc w:val="left"/>
      <w:pPr>
        <w:ind w:left="2225" w:hanging="360"/>
      </w:pPr>
      <w:rPr>
        <w:rFonts w:hint="default"/>
        <w:lang w:val="pt-PT" w:eastAsia="en-US" w:bidi="ar-SA"/>
      </w:rPr>
    </w:lvl>
    <w:lvl w:ilvl="4" w:tplc="6B9A6E46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 w:tplc="F880F2E2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6" w:tplc="48568492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7" w:tplc="61EC1B52">
      <w:numFmt w:val="bullet"/>
      <w:lvlText w:val="•"/>
      <w:lvlJc w:val="left"/>
      <w:pPr>
        <w:ind w:left="4205" w:hanging="360"/>
      </w:pPr>
      <w:rPr>
        <w:rFonts w:hint="default"/>
        <w:lang w:val="pt-PT" w:eastAsia="en-US" w:bidi="ar-SA"/>
      </w:rPr>
    </w:lvl>
    <w:lvl w:ilvl="8" w:tplc="851286B6">
      <w:numFmt w:val="bullet"/>
      <w:lvlText w:val="•"/>
      <w:lvlJc w:val="left"/>
      <w:pPr>
        <w:ind w:left="4700" w:hanging="360"/>
      </w:pPr>
      <w:rPr>
        <w:rFonts w:hint="default"/>
        <w:lang w:val="pt-PT" w:eastAsia="en-US" w:bidi="ar-SA"/>
      </w:rPr>
    </w:lvl>
  </w:abstractNum>
  <w:abstractNum w:abstractNumId="4">
    <w:nsid w:val="0D564292"/>
    <w:multiLevelType w:val="hybridMultilevel"/>
    <w:tmpl w:val="9B4AF8E0"/>
    <w:lvl w:ilvl="0" w:tplc="94ECA79C">
      <w:start w:val="1"/>
      <w:numFmt w:val="bullet"/>
      <w:lvlText w:val=""/>
      <w:lvlJc w:val="left"/>
      <w:pPr>
        <w:ind w:left="1466" w:hanging="360"/>
      </w:pPr>
      <w:rPr>
        <w:rFonts w:ascii="Symbol" w:eastAsia="Candara" w:hAnsi="Symbol" w:cs="Candara" w:hint="default"/>
      </w:rPr>
    </w:lvl>
    <w:lvl w:ilvl="1" w:tplc="08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5">
    <w:nsid w:val="0E352F8D"/>
    <w:multiLevelType w:val="hybridMultilevel"/>
    <w:tmpl w:val="F856B70A"/>
    <w:lvl w:ilvl="0" w:tplc="99887CE4">
      <w:start w:val="1"/>
      <w:numFmt w:val="decimal"/>
      <w:lvlText w:val="(%1)"/>
      <w:lvlJc w:val="left"/>
      <w:pPr>
        <w:ind w:left="1386" w:hanging="28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762FB8A">
      <w:start w:val="1"/>
      <w:numFmt w:val="decimal"/>
      <w:lvlText w:val="(%2)"/>
      <w:lvlJc w:val="left"/>
      <w:pPr>
        <w:ind w:left="2148" w:hanging="257"/>
        <w:jc w:val="right"/>
      </w:pPr>
      <w:rPr>
        <w:rFonts w:ascii="Candara" w:eastAsia="Candara" w:hAnsi="Candara" w:cs="Candara" w:hint="default"/>
        <w:b/>
        <w:bCs/>
        <w:i/>
        <w:iCs/>
        <w:spacing w:val="-1"/>
        <w:w w:val="100"/>
        <w:sz w:val="20"/>
        <w:szCs w:val="20"/>
        <w:lang w:val="pt-PT" w:eastAsia="en-US" w:bidi="ar-SA"/>
      </w:rPr>
    </w:lvl>
    <w:lvl w:ilvl="2" w:tplc="71A654C0">
      <w:numFmt w:val="bullet"/>
      <w:lvlText w:val="•"/>
      <w:lvlJc w:val="left"/>
      <w:pPr>
        <w:ind w:left="3177" w:hanging="257"/>
      </w:pPr>
      <w:rPr>
        <w:rFonts w:hint="default"/>
        <w:lang w:val="pt-PT" w:eastAsia="en-US" w:bidi="ar-SA"/>
      </w:rPr>
    </w:lvl>
    <w:lvl w:ilvl="3" w:tplc="ADDA28E4">
      <w:numFmt w:val="bullet"/>
      <w:lvlText w:val="•"/>
      <w:lvlJc w:val="left"/>
      <w:pPr>
        <w:ind w:left="4214" w:hanging="257"/>
      </w:pPr>
      <w:rPr>
        <w:rFonts w:hint="default"/>
        <w:lang w:val="pt-PT" w:eastAsia="en-US" w:bidi="ar-SA"/>
      </w:rPr>
    </w:lvl>
    <w:lvl w:ilvl="4" w:tplc="02FAA724">
      <w:numFmt w:val="bullet"/>
      <w:lvlText w:val="•"/>
      <w:lvlJc w:val="left"/>
      <w:pPr>
        <w:ind w:left="5251" w:hanging="257"/>
      </w:pPr>
      <w:rPr>
        <w:rFonts w:hint="default"/>
        <w:lang w:val="pt-PT" w:eastAsia="en-US" w:bidi="ar-SA"/>
      </w:rPr>
    </w:lvl>
    <w:lvl w:ilvl="5" w:tplc="ABCE9EF8">
      <w:numFmt w:val="bullet"/>
      <w:lvlText w:val="•"/>
      <w:lvlJc w:val="left"/>
      <w:pPr>
        <w:ind w:left="6288" w:hanging="257"/>
      </w:pPr>
      <w:rPr>
        <w:rFonts w:hint="default"/>
        <w:lang w:val="pt-PT" w:eastAsia="en-US" w:bidi="ar-SA"/>
      </w:rPr>
    </w:lvl>
    <w:lvl w:ilvl="6" w:tplc="098A4318">
      <w:numFmt w:val="bullet"/>
      <w:lvlText w:val="•"/>
      <w:lvlJc w:val="left"/>
      <w:pPr>
        <w:ind w:left="7326" w:hanging="257"/>
      </w:pPr>
      <w:rPr>
        <w:rFonts w:hint="default"/>
        <w:lang w:val="pt-PT" w:eastAsia="en-US" w:bidi="ar-SA"/>
      </w:rPr>
    </w:lvl>
    <w:lvl w:ilvl="7" w:tplc="48740660">
      <w:numFmt w:val="bullet"/>
      <w:lvlText w:val="•"/>
      <w:lvlJc w:val="left"/>
      <w:pPr>
        <w:ind w:left="8363" w:hanging="257"/>
      </w:pPr>
      <w:rPr>
        <w:rFonts w:hint="default"/>
        <w:lang w:val="pt-PT" w:eastAsia="en-US" w:bidi="ar-SA"/>
      </w:rPr>
    </w:lvl>
    <w:lvl w:ilvl="8" w:tplc="0FB2832E">
      <w:numFmt w:val="bullet"/>
      <w:lvlText w:val="•"/>
      <w:lvlJc w:val="left"/>
      <w:pPr>
        <w:ind w:left="9400" w:hanging="257"/>
      </w:pPr>
      <w:rPr>
        <w:rFonts w:hint="default"/>
        <w:lang w:val="pt-PT" w:eastAsia="en-US" w:bidi="ar-SA"/>
      </w:rPr>
    </w:lvl>
  </w:abstractNum>
  <w:abstractNum w:abstractNumId="6">
    <w:nsid w:val="153B36FB"/>
    <w:multiLevelType w:val="hybridMultilevel"/>
    <w:tmpl w:val="EC1C7F50"/>
    <w:lvl w:ilvl="0" w:tplc="803CF656">
      <w:start w:val="1"/>
      <w:numFmt w:val="upperRoman"/>
      <w:lvlText w:val="%1."/>
      <w:lvlJc w:val="left"/>
      <w:pPr>
        <w:ind w:left="1873" w:hanging="408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C0F52"/>
    <w:multiLevelType w:val="hybridMultilevel"/>
    <w:tmpl w:val="027830A6"/>
    <w:lvl w:ilvl="0" w:tplc="CE761980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D7E3148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F1EEC846">
      <w:numFmt w:val="bullet"/>
      <w:lvlText w:val="•"/>
      <w:lvlJc w:val="left"/>
      <w:pPr>
        <w:ind w:left="1730" w:hanging="360"/>
      </w:pPr>
      <w:rPr>
        <w:rFonts w:hint="default"/>
        <w:lang w:val="pt-PT" w:eastAsia="en-US" w:bidi="ar-SA"/>
      </w:rPr>
    </w:lvl>
    <w:lvl w:ilvl="3" w:tplc="9EACA194">
      <w:numFmt w:val="bullet"/>
      <w:lvlText w:val="•"/>
      <w:lvlJc w:val="left"/>
      <w:pPr>
        <w:ind w:left="2225" w:hanging="360"/>
      </w:pPr>
      <w:rPr>
        <w:rFonts w:hint="default"/>
        <w:lang w:val="pt-PT" w:eastAsia="en-US" w:bidi="ar-SA"/>
      </w:rPr>
    </w:lvl>
    <w:lvl w:ilvl="4" w:tplc="19CADDBC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 w:tplc="336C3BD4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6" w:tplc="A538DA88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7" w:tplc="1A605AFE">
      <w:numFmt w:val="bullet"/>
      <w:lvlText w:val="•"/>
      <w:lvlJc w:val="left"/>
      <w:pPr>
        <w:ind w:left="4205" w:hanging="360"/>
      </w:pPr>
      <w:rPr>
        <w:rFonts w:hint="default"/>
        <w:lang w:val="pt-PT" w:eastAsia="en-US" w:bidi="ar-SA"/>
      </w:rPr>
    </w:lvl>
    <w:lvl w:ilvl="8" w:tplc="516E6920">
      <w:numFmt w:val="bullet"/>
      <w:lvlText w:val="•"/>
      <w:lvlJc w:val="left"/>
      <w:pPr>
        <w:ind w:left="4700" w:hanging="360"/>
      </w:pPr>
      <w:rPr>
        <w:rFonts w:hint="default"/>
        <w:lang w:val="pt-PT" w:eastAsia="en-US" w:bidi="ar-SA"/>
      </w:rPr>
    </w:lvl>
  </w:abstractNum>
  <w:abstractNum w:abstractNumId="8">
    <w:nsid w:val="1DD81E07"/>
    <w:multiLevelType w:val="hybridMultilevel"/>
    <w:tmpl w:val="56D46DD4"/>
    <w:lvl w:ilvl="0" w:tplc="EE8AED02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6901068">
      <w:numFmt w:val="bullet"/>
      <w:lvlText w:val="•"/>
      <w:lvlJc w:val="left"/>
      <w:pPr>
        <w:ind w:left="1251" w:hanging="360"/>
      </w:pPr>
      <w:rPr>
        <w:rFonts w:hint="default"/>
        <w:lang w:val="pt-PT" w:eastAsia="en-US" w:bidi="ar-SA"/>
      </w:rPr>
    </w:lvl>
    <w:lvl w:ilvl="2" w:tplc="EA8A4ADE"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 w:tplc="95C05A4C">
      <w:numFmt w:val="bullet"/>
      <w:lvlText w:val="•"/>
      <w:lvlJc w:val="left"/>
      <w:pPr>
        <w:ind w:left="2273" w:hanging="360"/>
      </w:pPr>
      <w:rPr>
        <w:rFonts w:hint="default"/>
        <w:lang w:val="pt-PT" w:eastAsia="en-US" w:bidi="ar-SA"/>
      </w:rPr>
    </w:lvl>
    <w:lvl w:ilvl="4" w:tplc="A1886934"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5" w:tplc="7E227390">
      <w:numFmt w:val="bullet"/>
      <w:lvlText w:val="•"/>
      <w:lvlJc w:val="left"/>
      <w:pPr>
        <w:ind w:left="3296" w:hanging="360"/>
      </w:pPr>
      <w:rPr>
        <w:rFonts w:hint="default"/>
        <w:lang w:val="pt-PT" w:eastAsia="en-US" w:bidi="ar-SA"/>
      </w:rPr>
    </w:lvl>
    <w:lvl w:ilvl="6" w:tplc="E182DB30">
      <w:numFmt w:val="bullet"/>
      <w:lvlText w:val="•"/>
      <w:lvlJc w:val="left"/>
      <w:pPr>
        <w:ind w:left="3807" w:hanging="360"/>
      </w:pPr>
      <w:rPr>
        <w:rFonts w:hint="default"/>
        <w:lang w:val="pt-PT" w:eastAsia="en-US" w:bidi="ar-SA"/>
      </w:rPr>
    </w:lvl>
    <w:lvl w:ilvl="7" w:tplc="57329F74">
      <w:numFmt w:val="bullet"/>
      <w:lvlText w:val="•"/>
      <w:lvlJc w:val="left"/>
      <w:pPr>
        <w:ind w:left="4318" w:hanging="360"/>
      </w:pPr>
      <w:rPr>
        <w:rFonts w:hint="default"/>
        <w:lang w:val="pt-PT" w:eastAsia="en-US" w:bidi="ar-SA"/>
      </w:rPr>
    </w:lvl>
    <w:lvl w:ilvl="8" w:tplc="BE9A8A7C">
      <w:numFmt w:val="bullet"/>
      <w:lvlText w:val="•"/>
      <w:lvlJc w:val="left"/>
      <w:pPr>
        <w:ind w:left="4829" w:hanging="360"/>
      </w:pPr>
      <w:rPr>
        <w:rFonts w:hint="default"/>
        <w:lang w:val="pt-PT" w:eastAsia="en-US" w:bidi="ar-SA"/>
      </w:rPr>
    </w:lvl>
  </w:abstractNum>
  <w:abstractNum w:abstractNumId="9">
    <w:nsid w:val="282A0443"/>
    <w:multiLevelType w:val="hybridMultilevel"/>
    <w:tmpl w:val="637ABC48"/>
    <w:lvl w:ilvl="0" w:tplc="9A1E0D52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F38F0D8">
      <w:numFmt w:val="bullet"/>
      <w:lvlText w:val="•"/>
      <w:lvlJc w:val="left"/>
      <w:pPr>
        <w:ind w:left="1251" w:hanging="360"/>
      </w:pPr>
      <w:rPr>
        <w:rFonts w:hint="default"/>
        <w:lang w:val="pt-PT" w:eastAsia="en-US" w:bidi="ar-SA"/>
      </w:rPr>
    </w:lvl>
    <w:lvl w:ilvl="2" w:tplc="44D06E40"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 w:tplc="FF54F23C">
      <w:numFmt w:val="bullet"/>
      <w:lvlText w:val="•"/>
      <w:lvlJc w:val="left"/>
      <w:pPr>
        <w:ind w:left="2273" w:hanging="360"/>
      </w:pPr>
      <w:rPr>
        <w:rFonts w:hint="default"/>
        <w:lang w:val="pt-PT" w:eastAsia="en-US" w:bidi="ar-SA"/>
      </w:rPr>
    </w:lvl>
    <w:lvl w:ilvl="4" w:tplc="8432D9D6"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5" w:tplc="6E9239F2">
      <w:numFmt w:val="bullet"/>
      <w:lvlText w:val="•"/>
      <w:lvlJc w:val="left"/>
      <w:pPr>
        <w:ind w:left="3296" w:hanging="360"/>
      </w:pPr>
      <w:rPr>
        <w:rFonts w:hint="default"/>
        <w:lang w:val="pt-PT" w:eastAsia="en-US" w:bidi="ar-SA"/>
      </w:rPr>
    </w:lvl>
    <w:lvl w:ilvl="6" w:tplc="6FAEC86C">
      <w:numFmt w:val="bullet"/>
      <w:lvlText w:val="•"/>
      <w:lvlJc w:val="left"/>
      <w:pPr>
        <w:ind w:left="3807" w:hanging="360"/>
      </w:pPr>
      <w:rPr>
        <w:rFonts w:hint="default"/>
        <w:lang w:val="pt-PT" w:eastAsia="en-US" w:bidi="ar-SA"/>
      </w:rPr>
    </w:lvl>
    <w:lvl w:ilvl="7" w:tplc="680898CC">
      <w:numFmt w:val="bullet"/>
      <w:lvlText w:val="•"/>
      <w:lvlJc w:val="left"/>
      <w:pPr>
        <w:ind w:left="4318" w:hanging="360"/>
      </w:pPr>
      <w:rPr>
        <w:rFonts w:hint="default"/>
        <w:lang w:val="pt-PT" w:eastAsia="en-US" w:bidi="ar-SA"/>
      </w:rPr>
    </w:lvl>
    <w:lvl w:ilvl="8" w:tplc="78EA094A">
      <w:numFmt w:val="bullet"/>
      <w:lvlText w:val="•"/>
      <w:lvlJc w:val="left"/>
      <w:pPr>
        <w:ind w:left="4829" w:hanging="360"/>
      </w:pPr>
      <w:rPr>
        <w:rFonts w:hint="default"/>
        <w:lang w:val="pt-PT" w:eastAsia="en-US" w:bidi="ar-SA"/>
      </w:rPr>
    </w:lvl>
  </w:abstractNum>
  <w:abstractNum w:abstractNumId="10">
    <w:nsid w:val="2A245821"/>
    <w:multiLevelType w:val="hybridMultilevel"/>
    <w:tmpl w:val="66508C86"/>
    <w:lvl w:ilvl="0" w:tplc="5BDC60EC">
      <w:start w:val="1"/>
      <w:numFmt w:val="decimal"/>
      <w:lvlText w:val="%1."/>
      <w:lvlJc w:val="left"/>
      <w:pPr>
        <w:ind w:left="1466" w:hanging="360"/>
      </w:pPr>
      <w:rPr>
        <w:rFonts w:ascii="Candara" w:eastAsia="Candara" w:hAnsi="Candara" w:cs="Candara" w:hint="default"/>
        <w:b/>
        <w:bCs/>
        <w:i w:val="0"/>
        <w:iCs w:val="0"/>
        <w:color w:val="993366"/>
        <w:spacing w:val="-1"/>
        <w:w w:val="100"/>
        <w:sz w:val="20"/>
        <w:szCs w:val="20"/>
        <w:lang w:val="pt-PT" w:eastAsia="en-US" w:bidi="ar-SA"/>
      </w:rPr>
    </w:lvl>
    <w:lvl w:ilvl="1" w:tplc="C1EE7CB8"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2" w:tplc="27A8D732">
      <w:numFmt w:val="bullet"/>
      <w:lvlText w:val="•"/>
      <w:lvlJc w:val="left"/>
      <w:pPr>
        <w:ind w:left="3463" w:hanging="360"/>
      </w:pPr>
      <w:rPr>
        <w:rFonts w:hint="default"/>
        <w:lang w:val="pt-PT" w:eastAsia="en-US" w:bidi="ar-SA"/>
      </w:rPr>
    </w:lvl>
    <w:lvl w:ilvl="3" w:tplc="1A96553E">
      <w:numFmt w:val="bullet"/>
      <w:lvlText w:val="•"/>
      <w:lvlJc w:val="left"/>
      <w:pPr>
        <w:ind w:left="4464" w:hanging="360"/>
      </w:pPr>
      <w:rPr>
        <w:rFonts w:hint="default"/>
        <w:lang w:val="pt-PT" w:eastAsia="en-US" w:bidi="ar-SA"/>
      </w:rPr>
    </w:lvl>
    <w:lvl w:ilvl="4" w:tplc="B074E534">
      <w:numFmt w:val="bullet"/>
      <w:lvlText w:val="•"/>
      <w:lvlJc w:val="left"/>
      <w:pPr>
        <w:ind w:left="5466" w:hanging="360"/>
      </w:pPr>
      <w:rPr>
        <w:rFonts w:hint="default"/>
        <w:lang w:val="pt-PT" w:eastAsia="en-US" w:bidi="ar-SA"/>
      </w:rPr>
    </w:lvl>
    <w:lvl w:ilvl="5" w:tplc="C034378C"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  <w:lvl w:ilvl="6" w:tplc="7AD4B56C">
      <w:numFmt w:val="bullet"/>
      <w:lvlText w:val="•"/>
      <w:lvlJc w:val="left"/>
      <w:pPr>
        <w:ind w:left="7469" w:hanging="360"/>
      </w:pPr>
      <w:rPr>
        <w:rFonts w:hint="default"/>
        <w:lang w:val="pt-PT" w:eastAsia="en-US" w:bidi="ar-SA"/>
      </w:rPr>
    </w:lvl>
    <w:lvl w:ilvl="7" w:tplc="97008926">
      <w:numFmt w:val="bullet"/>
      <w:lvlText w:val="•"/>
      <w:lvlJc w:val="left"/>
      <w:pPr>
        <w:ind w:left="8470" w:hanging="360"/>
      </w:pPr>
      <w:rPr>
        <w:rFonts w:hint="default"/>
        <w:lang w:val="pt-PT" w:eastAsia="en-US" w:bidi="ar-SA"/>
      </w:rPr>
    </w:lvl>
    <w:lvl w:ilvl="8" w:tplc="09A45264">
      <w:numFmt w:val="bullet"/>
      <w:lvlText w:val="•"/>
      <w:lvlJc w:val="left"/>
      <w:pPr>
        <w:ind w:left="9472" w:hanging="360"/>
      </w:pPr>
      <w:rPr>
        <w:rFonts w:hint="default"/>
        <w:lang w:val="pt-PT" w:eastAsia="en-US" w:bidi="ar-SA"/>
      </w:rPr>
    </w:lvl>
  </w:abstractNum>
  <w:abstractNum w:abstractNumId="11">
    <w:nsid w:val="2CD521F1"/>
    <w:multiLevelType w:val="hybridMultilevel"/>
    <w:tmpl w:val="B0C870B8"/>
    <w:lvl w:ilvl="0" w:tplc="B6AEC200">
      <w:start w:val="1"/>
      <w:numFmt w:val="decimal"/>
      <w:lvlText w:val="%1."/>
      <w:lvlJc w:val="left"/>
      <w:pPr>
        <w:ind w:left="464" w:hanging="360"/>
      </w:pPr>
      <w:rPr>
        <w:rFonts w:ascii="Candara" w:eastAsia="Candara" w:hAnsi="Candara" w:cs="Candara" w:hint="default"/>
        <w:b/>
        <w:bCs/>
        <w:i w:val="0"/>
        <w:iCs w:val="0"/>
        <w:color w:val="993366"/>
        <w:spacing w:val="-1"/>
        <w:w w:val="100"/>
        <w:sz w:val="20"/>
        <w:szCs w:val="20"/>
        <w:lang w:val="pt-PT" w:eastAsia="en-US" w:bidi="ar-SA"/>
      </w:rPr>
    </w:lvl>
    <w:lvl w:ilvl="1" w:tplc="1098DDB2">
      <w:numFmt w:val="bullet"/>
      <w:lvlText w:val="•"/>
      <w:lvlJc w:val="left"/>
      <w:pPr>
        <w:ind w:left="1095" w:hanging="360"/>
      </w:pPr>
      <w:rPr>
        <w:rFonts w:hint="default"/>
        <w:lang w:val="pt-PT" w:eastAsia="en-US" w:bidi="ar-SA"/>
      </w:rPr>
    </w:lvl>
    <w:lvl w:ilvl="2" w:tplc="B032E35C">
      <w:numFmt w:val="bullet"/>
      <w:lvlText w:val="•"/>
      <w:lvlJc w:val="left"/>
      <w:pPr>
        <w:ind w:left="1731" w:hanging="360"/>
      </w:pPr>
      <w:rPr>
        <w:rFonts w:hint="default"/>
        <w:lang w:val="pt-PT" w:eastAsia="en-US" w:bidi="ar-SA"/>
      </w:rPr>
    </w:lvl>
    <w:lvl w:ilvl="3" w:tplc="043A978A">
      <w:numFmt w:val="bullet"/>
      <w:lvlText w:val="•"/>
      <w:lvlJc w:val="left"/>
      <w:pPr>
        <w:ind w:left="2366" w:hanging="360"/>
      </w:pPr>
      <w:rPr>
        <w:rFonts w:hint="default"/>
        <w:lang w:val="pt-PT" w:eastAsia="en-US" w:bidi="ar-SA"/>
      </w:rPr>
    </w:lvl>
    <w:lvl w:ilvl="4" w:tplc="213A1578">
      <w:numFmt w:val="bullet"/>
      <w:lvlText w:val="•"/>
      <w:lvlJc w:val="left"/>
      <w:pPr>
        <w:ind w:left="3002" w:hanging="360"/>
      </w:pPr>
      <w:rPr>
        <w:rFonts w:hint="default"/>
        <w:lang w:val="pt-PT" w:eastAsia="en-US" w:bidi="ar-SA"/>
      </w:rPr>
    </w:lvl>
    <w:lvl w:ilvl="5" w:tplc="23F86DD0">
      <w:numFmt w:val="bullet"/>
      <w:lvlText w:val="•"/>
      <w:lvlJc w:val="left"/>
      <w:pPr>
        <w:ind w:left="3638" w:hanging="360"/>
      </w:pPr>
      <w:rPr>
        <w:rFonts w:hint="default"/>
        <w:lang w:val="pt-PT" w:eastAsia="en-US" w:bidi="ar-SA"/>
      </w:rPr>
    </w:lvl>
    <w:lvl w:ilvl="6" w:tplc="2B62AD7E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7" w:tplc="6E901F74">
      <w:numFmt w:val="bullet"/>
      <w:lvlText w:val="•"/>
      <w:lvlJc w:val="left"/>
      <w:pPr>
        <w:ind w:left="4909" w:hanging="360"/>
      </w:pPr>
      <w:rPr>
        <w:rFonts w:hint="default"/>
        <w:lang w:val="pt-PT" w:eastAsia="en-US" w:bidi="ar-SA"/>
      </w:rPr>
    </w:lvl>
    <w:lvl w:ilvl="8" w:tplc="0E0C343A">
      <w:numFmt w:val="bullet"/>
      <w:lvlText w:val="•"/>
      <w:lvlJc w:val="left"/>
      <w:pPr>
        <w:ind w:left="5544" w:hanging="360"/>
      </w:pPr>
      <w:rPr>
        <w:rFonts w:hint="default"/>
        <w:lang w:val="pt-PT" w:eastAsia="en-US" w:bidi="ar-SA"/>
      </w:rPr>
    </w:lvl>
  </w:abstractNum>
  <w:abstractNum w:abstractNumId="12">
    <w:nsid w:val="34B23CBF"/>
    <w:multiLevelType w:val="multilevel"/>
    <w:tmpl w:val="6CB2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257196"/>
    <w:multiLevelType w:val="multilevel"/>
    <w:tmpl w:val="8EA8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39300D"/>
    <w:multiLevelType w:val="hybridMultilevel"/>
    <w:tmpl w:val="5B6E1B54"/>
    <w:lvl w:ilvl="0" w:tplc="B3EA9468">
      <w:start w:val="1"/>
      <w:numFmt w:val="decimal"/>
      <w:lvlText w:val="%1."/>
      <w:lvlJc w:val="left"/>
      <w:pPr>
        <w:ind w:left="1466" w:hanging="360"/>
      </w:pPr>
      <w:rPr>
        <w:rFonts w:ascii="Candara" w:eastAsia="Candara" w:hAnsi="Candara" w:cs="Candara" w:hint="default"/>
        <w:b/>
        <w:bCs/>
        <w:i w:val="0"/>
        <w:iCs w:val="0"/>
        <w:color w:val="993366"/>
        <w:spacing w:val="-1"/>
        <w:w w:val="100"/>
        <w:sz w:val="20"/>
        <w:szCs w:val="20"/>
        <w:lang w:val="pt-PT" w:eastAsia="en-US" w:bidi="ar-SA"/>
      </w:rPr>
    </w:lvl>
    <w:lvl w:ilvl="1" w:tplc="CE1814A2"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2" w:tplc="DD7A1626">
      <w:numFmt w:val="bullet"/>
      <w:lvlText w:val="•"/>
      <w:lvlJc w:val="left"/>
      <w:pPr>
        <w:ind w:left="3463" w:hanging="360"/>
      </w:pPr>
      <w:rPr>
        <w:rFonts w:hint="default"/>
        <w:lang w:val="pt-PT" w:eastAsia="en-US" w:bidi="ar-SA"/>
      </w:rPr>
    </w:lvl>
    <w:lvl w:ilvl="3" w:tplc="015EC736">
      <w:numFmt w:val="bullet"/>
      <w:lvlText w:val="•"/>
      <w:lvlJc w:val="left"/>
      <w:pPr>
        <w:ind w:left="4464" w:hanging="360"/>
      </w:pPr>
      <w:rPr>
        <w:rFonts w:hint="default"/>
        <w:lang w:val="pt-PT" w:eastAsia="en-US" w:bidi="ar-SA"/>
      </w:rPr>
    </w:lvl>
    <w:lvl w:ilvl="4" w:tplc="D7429FA0">
      <w:numFmt w:val="bullet"/>
      <w:lvlText w:val="•"/>
      <w:lvlJc w:val="left"/>
      <w:pPr>
        <w:ind w:left="5466" w:hanging="360"/>
      </w:pPr>
      <w:rPr>
        <w:rFonts w:hint="default"/>
        <w:lang w:val="pt-PT" w:eastAsia="en-US" w:bidi="ar-SA"/>
      </w:rPr>
    </w:lvl>
    <w:lvl w:ilvl="5" w:tplc="4CDAA192"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  <w:lvl w:ilvl="6" w:tplc="C8309760">
      <w:numFmt w:val="bullet"/>
      <w:lvlText w:val="•"/>
      <w:lvlJc w:val="left"/>
      <w:pPr>
        <w:ind w:left="7469" w:hanging="360"/>
      </w:pPr>
      <w:rPr>
        <w:rFonts w:hint="default"/>
        <w:lang w:val="pt-PT" w:eastAsia="en-US" w:bidi="ar-SA"/>
      </w:rPr>
    </w:lvl>
    <w:lvl w:ilvl="7" w:tplc="D20CBED8">
      <w:numFmt w:val="bullet"/>
      <w:lvlText w:val="•"/>
      <w:lvlJc w:val="left"/>
      <w:pPr>
        <w:ind w:left="8470" w:hanging="360"/>
      </w:pPr>
      <w:rPr>
        <w:rFonts w:hint="default"/>
        <w:lang w:val="pt-PT" w:eastAsia="en-US" w:bidi="ar-SA"/>
      </w:rPr>
    </w:lvl>
    <w:lvl w:ilvl="8" w:tplc="009CC840">
      <w:numFmt w:val="bullet"/>
      <w:lvlText w:val="•"/>
      <w:lvlJc w:val="left"/>
      <w:pPr>
        <w:ind w:left="9472" w:hanging="360"/>
      </w:pPr>
      <w:rPr>
        <w:rFonts w:hint="default"/>
        <w:lang w:val="pt-PT" w:eastAsia="en-US" w:bidi="ar-SA"/>
      </w:rPr>
    </w:lvl>
  </w:abstractNum>
  <w:abstractNum w:abstractNumId="15">
    <w:nsid w:val="3BDF0DB4"/>
    <w:multiLevelType w:val="hybridMultilevel"/>
    <w:tmpl w:val="C7AA7996"/>
    <w:lvl w:ilvl="0" w:tplc="FA80B99C">
      <w:start w:val="1"/>
      <w:numFmt w:val="decimal"/>
      <w:lvlText w:val="(%1)"/>
      <w:lvlJc w:val="left"/>
      <w:pPr>
        <w:ind w:left="388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1C38FD28">
      <w:numFmt w:val="bullet"/>
      <w:lvlText w:val="•"/>
      <w:lvlJc w:val="left"/>
      <w:pPr>
        <w:ind w:left="969" w:hanging="360"/>
      </w:pPr>
      <w:rPr>
        <w:rFonts w:hint="default"/>
        <w:lang w:val="pt-PT" w:eastAsia="en-US" w:bidi="ar-SA"/>
      </w:rPr>
    </w:lvl>
    <w:lvl w:ilvl="2" w:tplc="A85A055E">
      <w:numFmt w:val="bullet"/>
      <w:lvlText w:val="•"/>
      <w:lvlJc w:val="left"/>
      <w:pPr>
        <w:ind w:left="1559" w:hanging="360"/>
      </w:pPr>
      <w:rPr>
        <w:rFonts w:hint="default"/>
        <w:lang w:val="pt-PT" w:eastAsia="en-US" w:bidi="ar-SA"/>
      </w:rPr>
    </w:lvl>
    <w:lvl w:ilvl="3" w:tplc="6346DD56">
      <w:numFmt w:val="bullet"/>
      <w:lvlText w:val="•"/>
      <w:lvlJc w:val="left"/>
      <w:pPr>
        <w:ind w:left="2149" w:hanging="360"/>
      </w:pPr>
      <w:rPr>
        <w:rFonts w:hint="default"/>
        <w:lang w:val="pt-PT" w:eastAsia="en-US" w:bidi="ar-SA"/>
      </w:rPr>
    </w:lvl>
    <w:lvl w:ilvl="4" w:tplc="C226CD4C">
      <w:numFmt w:val="bullet"/>
      <w:lvlText w:val="•"/>
      <w:lvlJc w:val="left"/>
      <w:pPr>
        <w:ind w:left="2739" w:hanging="360"/>
      </w:pPr>
      <w:rPr>
        <w:rFonts w:hint="default"/>
        <w:lang w:val="pt-PT" w:eastAsia="en-US" w:bidi="ar-SA"/>
      </w:rPr>
    </w:lvl>
    <w:lvl w:ilvl="5" w:tplc="8AE62628">
      <w:numFmt w:val="bullet"/>
      <w:lvlText w:val="•"/>
      <w:lvlJc w:val="left"/>
      <w:pPr>
        <w:ind w:left="3329" w:hanging="360"/>
      </w:pPr>
      <w:rPr>
        <w:rFonts w:hint="default"/>
        <w:lang w:val="pt-PT" w:eastAsia="en-US" w:bidi="ar-SA"/>
      </w:rPr>
    </w:lvl>
    <w:lvl w:ilvl="6" w:tplc="1BF4AE86">
      <w:numFmt w:val="bullet"/>
      <w:lvlText w:val="•"/>
      <w:lvlJc w:val="left"/>
      <w:pPr>
        <w:ind w:left="3918" w:hanging="360"/>
      </w:pPr>
      <w:rPr>
        <w:rFonts w:hint="default"/>
        <w:lang w:val="pt-PT" w:eastAsia="en-US" w:bidi="ar-SA"/>
      </w:rPr>
    </w:lvl>
    <w:lvl w:ilvl="7" w:tplc="DF1A625A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8" w:tplc="9B2098AA">
      <w:numFmt w:val="bullet"/>
      <w:lvlText w:val="•"/>
      <w:lvlJc w:val="left"/>
      <w:pPr>
        <w:ind w:left="5098" w:hanging="360"/>
      </w:pPr>
      <w:rPr>
        <w:rFonts w:hint="default"/>
        <w:lang w:val="pt-PT" w:eastAsia="en-US" w:bidi="ar-SA"/>
      </w:rPr>
    </w:lvl>
  </w:abstractNum>
  <w:abstractNum w:abstractNumId="16">
    <w:nsid w:val="480415F8"/>
    <w:multiLevelType w:val="hybridMultilevel"/>
    <w:tmpl w:val="CCB28736"/>
    <w:lvl w:ilvl="0" w:tplc="08090005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7">
    <w:nsid w:val="49D77DE9"/>
    <w:multiLevelType w:val="hybridMultilevel"/>
    <w:tmpl w:val="543CED2E"/>
    <w:lvl w:ilvl="0" w:tplc="B62670C0">
      <w:start w:val="1"/>
      <w:numFmt w:val="decimal"/>
      <w:lvlText w:val="%1."/>
      <w:lvlJc w:val="left"/>
      <w:pPr>
        <w:ind w:left="1466" w:hanging="360"/>
      </w:pPr>
      <w:rPr>
        <w:rFonts w:ascii="Candara" w:eastAsia="Candara" w:hAnsi="Candara" w:cs="Candara" w:hint="default"/>
        <w:b/>
        <w:bCs/>
        <w:i w:val="0"/>
        <w:iCs w:val="0"/>
        <w:color w:val="993366"/>
        <w:spacing w:val="-1"/>
        <w:w w:val="100"/>
        <w:sz w:val="20"/>
        <w:szCs w:val="20"/>
        <w:lang w:val="pt-PT" w:eastAsia="en-US" w:bidi="ar-SA"/>
      </w:rPr>
    </w:lvl>
    <w:lvl w:ilvl="1" w:tplc="FCC833FE"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2" w:tplc="EDFC69A8">
      <w:numFmt w:val="bullet"/>
      <w:lvlText w:val="•"/>
      <w:lvlJc w:val="left"/>
      <w:pPr>
        <w:ind w:left="3463" w:hanging="360"/>
      </w:pPr>
      <w:rPr>
        <w:rFonts w:hint="default"/>
        <w:lang w:val="pt-PT" w:eastAsia="en-US" w:bidi="ar-SA"/>
      </w:rPr>
    </w:lvl>
    <w:lvl w:ilvl="3" w:tplc="DC986A0C">
      <w:numFmt w:val="bullet"/>
      <w:lvlText w:val="•"/>
      <w:lvlJc w:val="left"/>
      <w:pPr>
        <w:ind w:left="4464" w:hanging="360"/>
      </w:pPr>
      <w:rPr>
        <w:rFonts w:hint="default"/>
        <w:lang w:val="pt-PT" w:eastAsia="en-US" w:bidi="ar-SA"/>
      </w:rPr>
    </w:lvl>
    <w:lvl w:ilvl="4" w:tplc="A96AB1F2">
      <w:numFmt w:val="bullet"/>
      <w:lvlText w:val="•"/>
      <w:lvlJc w:val="left"/>
      <w:pPr>
        <w:ind w:left="5466" w:hanging="360"/>
      </w:pPr>
      <w:rPr>
        <w:rFonts w:hint="default"/>
        <w:lang w:val="pt-PT" w:eastAsia="en-US" w:bidi="ar-SA"/>
      </w:rPr>
    </w:lvl>
    <w:lvl w:ilvl="5" w:tplc="386003C8"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  <w:lvl w:ilvl="6" w:tplc="7F1E361C">
      <w:numFmt w:val="bullet"/>
      <w:lvlText w:val="•"/>
      <w:lvlJc w:val="left"/>
      <w:pPr>
        <w:ind w:left="7469" w:hanging="360"/>
      </w:pPr>
      <w:rPr>
        <w:rFonts w:hint="default"/>
        <w:lang w:val="pt-PT" w:eastAsia="en-US" w:bidi="ar-SA"/>
      </w:rPr>
    </w:lvl>
    <w:lvl w:ilvl="7" w:tplc="3EE690CE">
      <w:numFmt w:val="bullet"/>
      <w:lvlText w:val="•"/>
      <w:lvlJc w:val="left"/>
      <w:pPr>
        <w:ind w:left="8470" w:hanging="360"/>
      </w:pPr>
      <w:rPr>
        <w:rFonts w:hint="default"/>
        <w:lang w:val="pt-PT" w:eastAsia="en-US" w:bidi="ar-SA"/>
      </w:rPr>
    </w:lvl>
    <w:lvl w:ilvl="8" w:tplc="CEAC2E0A">
      <w:numFmt w:val="bullet"/>
      <w:lvlText w:val="•"/>
      <w:lvlJc w:val="left"/>
      <w:pPr>
        <w:ind w:left="9472" w:hanging="360"/>
      </w:pPr>
      <w:rPr>
        <w:rFonts w:hint="default"/>
        <w:lang w:val="pt-PT" w:eastAsia="en-US" w:bidi="ar-SA"/>
      </w:rPr>
    </w:lvl>
  </w:abstractNum>
  <w:abstractNum w:abstractNumId="18">
    <w:nsid w:val="4E3D52B0"/>
    <w:multiLevelType w:val="multilevel"/>
    <w:tmpl w:val="83DE6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pacing w:val="0"/>
        <w:w w:val="100"/>
        <w:sz w:val="20"/>
        <w:lang w:val="pt-PT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8646D"/>
    <w:multiLevelType w:val="multilevel"/>
    <w:tmpl w:val="01C6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C7BDF"/>
    <w:multiLevelType w:val="multilevel"/>
    <w:tmpl w:val="BC96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5F0047"/>
    <w:multiLevelType w:val="hybridMultilevel"/>
    <w:tmpl w:val="AFD62E6C"/>
    <w:lvl w:ilvl="0" w:tplc="63BC9A06">
      <w:numFmt w:val="bullet"/>
      <w:lvlText w:val="-"/>
      <w:lvlJc w:val="left"/>
      <w:pPr>
        <w:ind w:left="1106" w:hanging="9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03CF656">
      <w:start w:val="1"/>
      <w:numFmt w:val="upperRoman"/>
      <w:lvlText w:val="%2."/>
      <w:lvlJc w:val="left"/>
      <w:pPr>
        <w:ind w:left="1873" w:hanging="408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40AEED4">
      <w:start w:val="1"/>
      <w:numFmt w:val="decimal"/>
      <w:lvlText w:val="%3."/>
      <w:lvlJc w:val="left"/>
      <w:pPr>
        <w:ind w:left="2186" w:hanging="360"/>
      </w:pPr>
      <w:rPr>
        <w:rFonts w:hint="default"/>
        <w:spacing w:val="-1"/>
        <w:w w:val="100"/>
        <w:lang w:val="pt-PT" w:eastAsia="en-US" w:bidi="ar-SA"/>
      </w:rPr>
    </w:lvl>
    <w:lvl w:ilvl="3" w:tplc="D2CA13D6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4" w:tplc="51E8CC6A">
      <w:numFmt w:val="bullet"/>
      <w:lvlText w:val="•"/>
      <w:lvlJc w:val="left"/>
      <w:pPr>
        <w:ind w:left="4503" w:hanging="360"/>
      </w:pPr>
      <w:rPr>
        <w:rFonts w:hint="default"/>
        <w:lang w:val="pt-PT" w:eastAsia="en-US" w:bidi="ar-SA"/>
      </w:rPr>
    </w:lvl>
    <w:lvl w:ilvl="5" w:tplc="9084ABF2">
      <w:numFmt w:val="bullet"/>
      <w:lvlText w:val="•"/>
      <w:lvlJc w:val="left"/>
      <w:pPr>
        <w:ind w:left="5665" w:hanging="360"/>
      </w:pPr>
      <w:rPr>
        <w:rFonts w:hint="default"/>
        <w:lang w:val="pt-PT" w:eastAsia="en-US" w:bidi="ar-SA"/>
      </w:rPr>
    </w:lvl>
    <w:lvl w:ilvl="6" w:tplc="D3D650E0">
      <w:numFmt w:val="bullet"/>
      <w:lvlText w:val="•"/>
      <w:lvlJc w:val="left"/>
      <w:pPr>
        <w:ind w:left="6827" w:hanging="360"/>
      </w:pPr>
      <w:rPr>
        <w:rFonts w:hint="default"/>
        <w:lang w:val="pt-PT" w:eastAsia="en-US" w:bidi="ar-SA"/>
      </w:rPr>
    </w:lvl>
    <w:lvl w:ilvl="7" w:tplc="25407D90">
      <w:numFmt w:val="bullet"/>
      <w:lvlText w:val="•"/>
      <w:lvlJc w:val="left"/>
      <w:pPr>
        <w:ind w:left="7989" w:hanging="360"/>
      </w:pPr>
      <w:rPr>
        <w:rFonts w:hint="default"/>
        <w:lang w:val="pt-PT" w:eastAsia="en-US" w:bidi="ar-SA"/>
      </w:rPr>
    </w:lvl>
    <w:lvl w:ilvl="8" w:tplc="95CC2C12">
      <w:numFmt w:val="bullet"/>
      <w:lvlText w:val="•"/>
      <w:lvlJc w:val="left"/>
      <w:pPr>
        <w:ind w:left="9151" w:hanging="360"/>
      </w:pPr>
      <w:rPr>
        <w:rFonts w:hint="default"/>
        <w:lang w:val="pt-PT" w:eastAsia="en-US" w:bidi="ar-SA"/>
      </w:rPr>
    </w:lvl>
  </w:abstractNum>
  <w:abstractNum w:abstractNumId="22">
    <w:nsid w:val="6A1A38E0"/>
    <w:multiLevelType w:val="multilevel"/>
    <w:tmpl w:val="60FE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FD5BDE"/>
    <w:multiLevelType w:val="multilevel"/>
    <w:tmpl w:val="3F8E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B32E91"/>
    <w:multiLevelType w:val="multilevel"/>
    <w:tmpl w:val="7136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327D5C"/>
    <w:multiLevelType w:val="hybridMultilevel"/>
    <w:tmpl w:val="02E696E8"/>
    <w:lvl w:ilvl="0" w:tplc="D4F07B04">
      <w:start w:val="1"/>
      <w:numFmt w:val="decimal"/>
      <w:lvlText w:val="%1."/>
      <w:lvlJc w:val="left"/>
      <w:pPr>
        <w:ind w:left="464" w:hanging="404"/>
      </w:pPr>
      <w:rPr>
        <w:rFonts w:ascii="Candara" w:eastAsia="Candara" w:hAnsi="Candara" w:cs="Candara" w:hint="default"/>
        <w:b/>
        <w:bCs/>
        <w:i w:val="0"/>
        <w:iCs w:val="0"/>
        <w:color w:val="993366"/>
        <w:spacing w:val="-1"/>
        <w:w w:val="100"/>
        <w:sz w:val="20"/>
        <w:szCs w:val="20"/>
        <w:lang w:val="pt-PT" w:eastAsia="en-US" w:bidi="ar-SA"/>
      </w:rPr>
    </w:lvl>
    <w:lvl w:ilvl="1" w:tplc="CBD8C90A">
      <w:numFmt w:val="bullet"/>
      <w:lvlText w:val="•"/>
      <w:lvlJc w:val="left"/>
      <w:pPr>
        <w:ind w:left="1095" w:hanging="404"/>
      </w:pPr>
      <w:rPr>
        <w:rFonts w:hint="default"/>
        <w:lang w:val="pt-PT" w:eastAsia="en-US" w:bidi="ar-SA"/>
      </w:rPr>
    </w:lvl>
    <w:lvl w:ilvl="2" w:tplc="3D0C3DF0">
      <w:numFmt w:val="bullet"/>
      <w:lvlText w:val="•"/>
      <w:lvlJc w:val="left"/>
      <w:pPr>
        <w:ind w:left="1731" w:hanging="404"/>
      </w:pPr>
      <w:rPr>
        <w:rFonts w:hint="default"/>
        <w:lang w:val="pt-PT" w:eastAsia="en-US" w:bidi="ar-SA"/>
      </w:rPr>
    </w:lvl>
    <w:lvl w:ilvl="3" w:tplc="70C6FE6E">
      <w:numFmt w:val="bullet"/>
      <w:lvlText w:val="•"/>
      <w:lvlJc w:val="left"/>
      <w:pPr>
        <w:ind w:left="2366" w:hanging="404"/>
      </w:pPr>
      <w:rPr>
        <w:rFonts w:hint="default"/>
        <w:lang w:val="pt-PT" w:eastAsia="en-US" w:bidi="ar-SA"/>
      </w:rPr>
    </w:lvl>
    <w:lvl w:ilvl="4" w:tplc="6EFC32FA">
      <w:numFmt w:val="bullet"/>
      <w:lvlText w:val="•"/>
      <w:lvlJc w:val="left"/>
      <w:pPr>
        <w:ind w:left="3002" w:hanging="404"/>
      </w:pPr>
      <w:rPr>
        <w:rFonts w:hint="default"/>
        <w:lang w:val="pt-PT" w:eastAsia="en-US" w:bidi="ar-SA"/>
      </w:rPr>
    </w:lvl>
    <w:lvl w:ilvl="5" w:tplc="E9EEE9DE">
      <w:numFmt w:val="bullet"/>
      <w:lvlText w:val="•"/>
      <w:lvlJc w:val="left"/>
      <w:pPr>
        <w:ind w:left="3638" w:hanging="404"/>
      </w:pPr>
      <w:rPr>
        <w:rFonts w:hint="default"/>
        <w:lang w:val="pt-PT" w:eastAsia="en-US" w:bidi="ar-SA"/>
      </w:rPr>
    </w:lvl>
    <w:lvl w:ilvl="6" w:tplc="89FCF200">
      <w:numFmt w:val="bullet"/>
      <w:lvlText w:val="•"/>
      <w:lvlJc w:val="left"/>
      <w:pPr>
        <w:ind w:left="4273" w:hanging="404"/>
      </w:pPr>
      <w:rPr>
        <w:rFonts w:hint="default"/>
        <w:lang w:val="pt-PT" w:eastAsia="en-US" w:bidi="ar-SA"/>
      </w:rPr>
    </w:lvl>
    <w:lvl w:ilvl="7" w:tplc="897A7EE2">
      <w:numFmt w:val="bullet"/>
      <w:lvlText w:val="•"/>
      <w:lvlJc w:val="left"/>
      <w:pPr>
        <w:ind w:left="4909" w:hanging="404"/>
      </w:pPr>
      <w:rPr>
        <w:rFonts w:hint="default"/>
        <w:lang w:val="pt-PT" w:eastAsia="en-US" w:bidi="ar-SA"/>
      </w:rPr>
    </w:lvl>
    <w:lvl w:ilvl="8" w:tplc="346A4BDE">
      <w:numFmt w:val="bullet"/>
      <w:lvlText w:val="•"/>
      <w:lvlJc w:val="left"/>
      <w:pPr>
        <w:ind w:left="5544" w:hanging="404"/>
      </w:pPr>
      <w:rPr>
        <w:rFonts w:hint="default"/>
        <w:lang w:val="pt-PT" w:eastAsia="en-US" w:bidi="ar-SA"/>
      </w:rPr>
    </w:lvl>
  </w:abstractNum>
  <w:abstractNum w:abstractNumId="26">
    <w:nsid w:val="7D67193B"/>
    <w:multiLevelType w:val="hybridMultilevel"/>
    <w:tmpl w:val="427CE282"/>
    <w:lvl w:ilvl="0" w:tplc="50C0546C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40E53DC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74E4E638">
      <w:numFmt w:val="bullet"/>
      <w:lvlText w:val="•"/>
      <w:lvlJc w:val="left"/>
      <w:pPr>
        <w:ind w:left="1730" w:hanging="360"/>
      </w:pPr>
      <w:rPr>
        <w:rFonts w:hint="default"/>
        <w:lang w:val="pt-PT" w:eastAsia="en-US" w:bidi="ar-SA"/>
      </w:rPr>
    </w:lvl>
    <w:lvl w:ilvl="3" w:tplc="ABF45F52">
      <w:numFmt w:val="bullet"/>
      <w:lvlText w:val="•"/>
      <w:lvlJc w:val="left"/>
      <w:pPr>
        <w:ind w:left="2225" w:hanging="360"/>
      </w:pPr>
      <w:rPr>
        <w:rFonts w:hint="default"/>
        <w:lang w:val="pt-PT" w:eastAsia="en-US" w:bidi="ar-SA"/>
      </w:rPr>
    </w:lvl>
    <w:lvl w:ilvl="4" w:tplc="2EE8BE76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 w:tplc="443ACA12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6" w:tplc="92787CAE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7" w:tplc="A01CC992">
      <w:numFmt w:val="bullet"/>
      <w:lvlText w:val="•"/>
      <w:lvlJc w:val="left"/>
      <w:pPr>
        <w:ind w:left="4205" w:hanging="360"/>
      </w:pPr>
      <w:rPr>
        <w:rFonts w:hint="default"/>
        <w:lang w:val="pt-PT" w:eastAsia="en-US" w:bidi="ar-SA"/>
      </w:rPr>
    </w:lvl>
    <w:lvl w:ilvl="8" w:tplc="5C907362">
      <w:numFmt w:val="bullet"/>
      <w:lvlText w:val="•"/>
      <w:lvlJc w:val="left"/>
      <w:pPr>
        <w:ind w:left="4700" w:hanging="360"/>
      </w:pPr>
      <w:rPr>
        <w:rFonts w:hint="default"/>
        <w:lang w:val="pt-PT" w:eastAsia="en-US" w:bidi="ar-SA"/>
      </w:rPr>
    </w:lvl>
  </w:abstractNum>
  <w:num w:numId="1">
    <w:abstractNumId w:val="26"/>
  </w:num>
  <w:num w:numId="2">
    <w:abstractNumId w:val="7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25"/>
  </w:num>
  <w:num w:numId="11">
    <w:abstractNumId w:val="11"/>
  </w:num>
  <w:num w:numId="12">
    <w:abstractNumId w:val="15"/>
  </w:num>
  <w:num w:numId="13">
    <w:abstractNumId w:val="17"/>
  </w:num>
  <w:num w:numId="14">
    <w:abstractNumId w:val="10"/>
  </w:num>
  <w:num w:numId="15">
    <w:abstractNumId w:val="14"/>
  </w:num>
  <w:num w:numId="16">
    <w:abstractNumId w:val="21"/>
  </w:num>
  <w:num w:numId="17">
    <w:abstractNumId w:val="18"/>
  </w:num>
  <w:num w:numId="18">
    <w:abstractNumId w:val="12"/>
  </w:num>
  <w:num w:numId="19">
    <w:abstractNumId w:val="20"/>
  </w:num>
  <w:num w:numId="20">
    <w:abstractNumId w:val="24"/>
  </w:num>
  <w:num w:numId="21">
    <w:abstractNumId w:val="16"/>
  </w:num>
  <w:num w:numId="22">
    <w:abstractNumId w:val="4"/>
  </w:num>
  <w:num w:numId="23">
    <w:abstractNumId w:val="6"/>
  </w:num>
  <w:num w:numId="24">
    <w:abstractNumId w:val="23"/>
  </w:num>
  <w:num w:numId="25">
    <w:abstractNumId w:val="22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ED"/>
    <w:rsid w:val="00020A57"/>
    <w:rsid w:val="00043F5A"/>
    <w:rsid w:val="00050BD3"/>
    <w:rsid w:val="00053A78"/>
    <w:rsid w:val="00095A08"/>
    <w:rsid w:val="000B2885"/>
    <w:rsid w:val="000D1F94"/>
    <w:rsid w:val="000D2499"/>
    <w:rsid w:val="001167C0"/>
    <w:rsid w:val="00120596"/>
    <w:rsid w:val="00133D85"/>
    <w:rsid w:val="00170C88"/>
    <w:rsid w:val="001952C6"/>
    <w:rsid w:val="001C20CC"/>
    <w:rsid w:val="001C4D1A"/>
    <w:rsid w:val="001D69D2"/>
    <w:rsid w:val="001E493E"/>
    <w:rsid w:val="002050DF"/>
    <w:rsid w:val="00216F10"/>
    <w:rsid w:val="00227948"/>
    <w:rsid w:val="0026292A"/>
    <w:rsid w:val="00265992"/>
    <w:rsid w:val="0027626F"/>
    <w:rsid w:val="00296408"/>
    <w:rsid w:val="002A1DED"/>
    <w:rsid w:val="002B3A26"/>
    <w:rsid w:val="002D3432"/>
    <w:rsid w:val="00303CEF"/>
    <w:rsid w:val="0032093C"/>
    <w:rsid w:val="003216C0"/>
    <w:rsid w:val="00323955"/>
    <w:rsid w:val="00340015"/>
    <w:rsid w:val="003F24AF"/>
    <w:rsid w:val="0040034C"/>
    <w:rsid w:val="00471F0A"/>
    <w:rsid w:val="00493CD0"/>
    <w:rsid w:val="004A7CF7"/>
    <w:rsid w:val="005230AD"/>
    <w:rsid w:val="00526436"/>
    <w:rsid w:val="0053502F"/>
    <w:rsid w:val="00574898"/>
    <w:rsid w:val="005E3A51"/>
    <w:rsid w:val="005F0A18"/>
    <w:rsid w:val="0065534A"/>
    <w:rsid w:val="006B3344"/>
    <w:rsid w:val="006E73AD"/>
    <w:rsid w:val="00700021"/>
    <w:rsid w:val="00785341"/>
    <w:rsid w:val="007C75B0"/>
    <w:rsid w:val="007F64D5"/>
    <w:rsid w:val="008167D0"/>
    <w:rsid w:val="0084040B"/>
    <w:rsid w:val="0087141E"/>
    <w:rsid w:val="008829F0"/>
    <w:rsid w:val="00910CD7"/>
    <w:rsid w:val="00915E8F"/>
    <w:rsid w:val="0091750F"/>
    <w:rsid w:val="009652C2"/>
    <w:rsid w:val="00971723"/>
    <w:rsid w:val="00982F4F"/>
    <w:rsid w:val="00987E3C"/>
    <w:rsid w:val="009B1434"/>
    <w:rsid w:val="009C18BB"/>
    <w:rsid w:val="009C36E4"/>
    <w:rsid w:val="00A03C11"/>
    <w:rsid w:val="00A2387C"/>
    <w:rsid w:val="00A33CA8"/>
    <w:rsid w:val="00A41A9A"/>
    <w:rsid w:val="00A47F3D"/>
    <w:rsid w:val="00A634E9"/>
    <w:rsid w:val="00A92288"/>
    <w:rsid w:val="00B07417"/>
    <w:rsid w:val="00B116AB"/>
    <w:rsid w:val="00B24F11"/>
    <w:rsid w:val="00B324A7"/>
    <w:rsid w:val="00B36371"/>
    <w:rsid w:val="00B800C0"/>
    <w:rsid w:val="00BA2313"/>
    <w:rsid w:val="00BD3136"/>
    <w:rsid w:val="00BE7D5D"/>
    <w:rsid w:val="00C019CC"/>
    <w:rsid w:val="00C65AE6"/>
    <w:rsid w:val="00CB0FAE"/>
    <w:rsid w:val="00CC7A42"/>
    <w:rsid w:val="00CE2BF3"/>
    <w:rsid w:val="00D20876"/>
    <w:rsid w:val="00D24F3D"/>
    <w:rsid w:val="00D251F6"/>
    <w:rsid w:val="00D35BB8"/>
    <w:rsid w:val="00D50B1F"/>
    <w:rsid w:val="00D56654"/>
    <w:rsid w:val="00D72761"/>
    <w:rsid w:val="00D80727"/>
    <w:rsid w:val="00D92ECB"/>
    <w:rsid w:val="00DF4D63"/>
    <w:rsid w:val="00E004D5"/>
    <w:rsid w:val="00E05F96"/>
    <w:rsid w:val="00E262DA"/>
    <w:rsid w:val="00E41AED"/>
    <w:rsid w:val="00EA7156"/>
    <w:rsid w:val="00ED18DD"/>
    <w:rsid w:val="00EE5BDD"/>
    <w:rsid w:val="00F2336A"/>
    <w:rsid w:val="00F34102"/>
    <w:rsid w:val="00F46D98"/>
    <w:rsid w:val="00F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E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ndara" w:eastAsia="Candara" w:hAnsi="Candara" w:cs="Candara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11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826" w:hanging="36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86"/>
      <w:ind w:left="360"/>
    </w:pPr>
    <w:rPr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466" w:hanging="360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SemEspaamento">
    <w:name w:val="No Spacing"/>
    <w:link w:val="SemEspaamentoChar"/>
    <w:uiPriority w:val="1"/>
    <w:qFormat/>
    <w:rsid w:val="003216C0"/>
    <w:pPr>
      <w:widowControl/>
      <w:autoSpaceDE/>
      <w:autoSpaceDN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216C0"/>
    <w:rPr>
      <w:rFonts w:eastAsiaTheme="minorEastAsi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16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0596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0596"/>
    <w:rPr>
      <w:rFonts w:ascii="Candara" w:eastAsia="Candara" w:hAnsi="Candara" w:cs="Candar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0596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20596"/>
    <w:rPr>
      <w:rFonts w:ascii="Candara" w:eastAsia="Candara" w:hAnsi="Candara" w:cs="Candara"/>
      <w:lang w:val="pt-PT"/>
    </w:rPr>
  </w:style>
  <w:style w:type="character" w:styleId="Forte">
    <w:name w:val="Strong"/>
    <w:basedOn w:val="Fontepargpadro"/>
    <w:uiPriority w:val="22"/>
    <w:qFormat/>
    <w:rsid w:val="00170C88"/>
    <w:rPr>
      <w:b/>
      <w:bCs/>
    </w:rPr>
  </w:style>
  <w:style w:type="paragraph" w:styleId="NormalWeb">
    <w:name w:val="Normal (Web)"/>
    <w:basedOn w:val="Normal"/>
    <w:uiPriority w:val="99"/>
    <w:unhideWhenUsed/>
    <w:rsid w:val="00CB0FA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94F2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4F2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E4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17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723"/>
    <w:rPr>
      <w:rFonts w:ascii="Tahoma" w:eastAsia="Candara" w:hAnsi="Tahoma" w:cs="Tahoma"/>
      <w:sz w:val="16"/>
      <w:szCs w:val="16"/>
      <w:lang w:val="pt-PT"/>
    </w:rPr>
  </w:style>
  <w:style w:type="character" w:customStyle="1" w:styleId="16">
    <w:name w:val="16"/>
    <w:basedOn w:val="Fontepargpadro"/>
    <w:rsid w:val="00971723"/>
    <w:rPr>
      <w:rFonts w:ascii="Calibri" w:hAnsi="Calibri" w:cs="Calibri" w:hint="default"/>
      <w:color w:val="0563C1"/>
      <w:u w:val="single"/>
    </w:rPr>
  </w:style>
  <w:style w:type="character" w:customStyle="1" w:styleId="18">
    <w:name w:val="18"/>
    <w:basedOn w:val="Fontepargpadro"/>
    <w:rsid w:val="00971723"/>
    <w:rPr>
      <w:rFonts w:ascii="Calibri" w:hAnsi="Calibri" w:cs="Calibri" w:hint="default"/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6B3344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B24F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ndara" w:eastAsia="Candara" w:hAnsi="Candara" w:cs="Candara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11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826" w:hanging="36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86"/>
      <w:ind w:left="360"/>
    </w:pPr>
    <w:rPr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466" w:hanging="360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SemEspaamento">
    <w:name w:val="No Spacing"/>
    <w:link w:val="SemEspaamentoChar"/>
    <w:uiPriority w:val="1"/>
    <w:qFormat/>
    <w:rsid w:val="003216C0"/>
    <w:pPr>
      <w:widowControl/>
      <w:autoSpaceDE/>
      <w:autoSpaceDN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216C0"/>
    <w:rPr>
      <w:rFonts w:eastAsiaTheme="minorEastAsi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16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0596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0596"/>
    <w:rPr>
      <w:rFonts w:ascii="Candara" w:eastAsia="Candara" w:hAnsi="Candara" w:cs="Candar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0596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20596"/>
    <w:rPr>
      <w:rFonts w:ascii="Candara" w:eastAsia="Candara" w:hAnsi="Candara" w:cs="Candara"/>
      <w:lang w:val="pt-PT"/>
    </w:rPr>
  </w:style>
  <w:style w:type="character" w:styleId="Forte">
    <w:name w:val="Strong"/>
    <w:basedOn w:val="Fontepargpadro"/>
    <w:uiPriority w:val="22"/>
    <w:qFormat/>
    <w:rsid w:val="00170C88"/>
    <w:rPr>
      <w:b/>
      <w:bCs/>
    </w:rPr>
  </w:style>
  <w:style w:type="paragraph" w:styleId="NormalWeb">
    <w:name w:val="Normal (Web)"/>
    <w:basedOn w:val="Normal"/>
    <w:uiPriority w:val="99"/>
    <w:unhideWhenUsed/>
    <w:rsid w:val="00CB0FA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94F2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4F2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E4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17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723"/>
    <w:rPr>
      <w:rFonts w:ascii="Tahoma" w:eastAsia="Candara" w:hAnsi="Tahoma" w:cs="Tahoma"/>
      <w:sz w:val="16"/>
      <w:szCs w:val="16"/>
      <w:lang w:val="pt-PT"/>
    </w:rPr>
  </w:style>
  <w:style w:type="character" w:customStyle="1" w:styleId="16">
    <w:name w:val="16"/>
    <w:basedOn w:val="Fontepargpadro"/>
    <w:rsid w:val="00971723"/>
    <w:rPr>
      <w:rFonts w:ascii="Calibri" w:hAnsi="Calibri" w:cs="Calibri" w:hint="default"/>
      <w:color w:val="0563C1"/>
      <w:u w:val="single"/>
    </w:rPr>
  </w:style>
  <w:style w:type="character" w:customStyle="1" w:styleId="18">
    <w:name w:val="18"/>
    <w:basedOn w:val="Fontepargpadro"/>
    <w:rsid w:val="00971723"/>
    <w:rPr>
      <w:rFonts w:ascii="Calibri" w:hAnsi="Calibri" w:cs="Calibri" w:hint="default"/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6B3344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B24F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8264/eadf.v7i1.446" TargetMode="External"/><Relationship Id="rId18" Type="http://schemas.openxmlformats.org/officeDocument/2006/relationships/hyperlink" Target="https://www.unesco.org" TargetMode="External"/><Relationship Id="rId26" Type="http://schemas.openxmlformats.org/officeDocument/2006/relationships/hyperlink" Target="https://ecampusontario.pressbooks.pub/oerdevelopmentguide/" TargetMode="External"/><Relationship Id="rId39" Type="http://schemas.openxmlformats.org/officeDocument/2006/relationships/hyperlink" Target="https://doi.org/10.1007/s11423-016-9434-9" TargetMode="External"/><Relationship Id="rId3" Type="http://schemas.openxmlformats.org/officeDocument/2006/relationships/styles" Target="styles.xml"/><Relationship Id="rId21" Type="http://schemas.openxmlformats.org/officeDocument/2006/relationships/hyperlink" Target="https://openstax.org/" TargetMode="External"/><Relationship Id="rId34" Type="http://schemas.openxmlformats.org/officeDocument/2006/relationships/hyperlink" Target="https://www.unesco.org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col.org/resources/basic-guide-open-educational-resources-oer/" TargetMode="External"/><Relationship Id="rId17" Type="http://schemas.openxmlformats.org/officeDocument/2006/relationships/hyperlink" Target="https://pressbooks.online.ucf.edu/oerstarterguide/" TargetMode="External"/><Relationship Id="rId25" Type="http://schemas.openxmlformats.org/officeDocument/2006/relationships/hyperlink" Target="https://www.oerknowledgecloud.org/archive/pub_PS_OER-IRP_web.pdf" TargetMode="External"/><Relationship Id="rId33" Type="http://schemas.openxmlformats.org/officeDocument/2006/relationships/hyperlink" Target="https://creativecommons.org/licenses/" TargetMode="External"/><Relationship Id="rId38" Type="http://schemas.openxmlformats.org/officeDocument/2006/relationships/hyperlink" Target="https://doi.org/10.18225/ci.inf.v48i3.48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" TargetMode="External"/><Relationship Id="rId20" Type="http://schemas.openxmlformats.org/officeDocument/2006/relationships/hyperlink" Target="https://www.oercommons.org/" TargetMode="External"/><Relationship Id="rId29" Type="http://schemas.openxmlformats.org/officeDocument/2006/relationships/hyperlink" Target="https://www.unesco.org/en/open-educational-resource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doi.org/10.1007/s11423-016-9434-9" TargetMode="External"/><Relationship Id="rId32" Type="http://schemas.openxmlformats.org/officeDocument/2006/relationships/hyperlink" Target="https://www.youtube.com/watch?v=p-A_nqSGhNI" TargetMode="External"/><Relationship Id="rId37" Type="http://schemas.openxmlformats.org/officeDocument/2006/relationships/hyperlink" Target="https://openstax.org/" TargetMode="External"/><Relationship Id="rId40" Type="http://schemas.openxmlformats.org/officeDocument/2006/relationships/hyperlink" Target="https://www.oerknowledgecloud.org/archive/pub_PS_OER-IRP_web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mpusvirtual.fiocruz.br/portal/guiarea" TargetMode="External"/><Relationship Id="rId23" Type="http://schemas.openxmlformats.org/officeDocument/2006/relationships/hyperlink" Target="https://doi.org/10.19173/irrodl.v18i5.3096" TargetMode="External"/><Relationship Id="rId28" Type="http://schemas.openxmlformats.org/officeDocument/2006/relationships/hyperlink" Target="https://repositorio.ufms.br/bitstream/123456789/9709/1/Recursos%20Educacionais%20Abertos.pdf" TargetMode="External"/><Relationship Id="rId36" Type="http://schemas.openxmlformats.org/officeDocument/2006/relationships/hyperlink" Target="https://oercommons.org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irrodl.org/index.php/irrodl/article/view/768" TargetMode="External"/><Relationship Id="rId31" Type="http://schemas.openxmlformats.org/officeDocument/2006/relationships/hyperlink" Target="https://www.unesco.org/en/open-educational-resourc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unesco.org/en/open-educational-resources" TargetMode="External"/><Relationship Id="rId22" Type="http://schemas.openxmlformats.org/officeDocument/2006/relationships/hyperlink" Target="https://doi.org/10.18225/ci.inf.v48i3.4895" TargetMode="External"/><Relationship Id="rId27" Type="http://schemas.openxmlformats.org/officeDocument/2006/relationships/hyperlink" Target="https://files.eric.ed.gov/fulltext/ED601768.pdf" TargetMode="External"/><Relationship Id="rId30" Type="http://schemas.openxmlformats.org/officeDocument/2006/relationships/hyperlink" Target="https://doi.org/10.18264/eadf.v7i1.446" TargetMode="External"/><Relationship Id="rId35" Type="http://schemas.openxmlformats.org/officeDocument/2006/relationships/hyperlink" Target="https://www.irrodl.org/index.php/irrodl/article/view/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3ADB8-99C5-42CF-873E-63BF90E7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14</Pages>
  <Words>3553</Words>
  <Characters>20254</Characters>
  <Application>Microsoft Office Word</Application>
  <DocSecurity>0</DocSecurity>
  <Lines>168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Aluna: Esmeralda V. M. Cavel     n° 2303274</dc:subject>
  <dc:creator>Professor: António M. Moreira</dc:creator>
  <cp:lastModifiedBy>us</cp:lastModifiedBy>
  <cp:revision>56</cp:revision>
  <dcterms:created xsi:type="dcterms:W3CDTF">2026-06-08T10:55:00Z</dcterms:created>
  <dcterms:modified xsi:type="dcterms:W3CDTF">2026-06-17T15:49:00Z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2026-02-17T00:00:00Z</vt:filetime>
  </property>
  <property fmtid="{D5CDD505-2E9C-101B-9397-08002B2CF9AE}" pid="4" name="Creator">
    <vt:lpwstr>Word</vt:lpwstr>
  </property>
  <property fmtid="{D5CDD505-2E9C-101B-9397-08002B2CF9AE}" pid="5" name="LastSaved">
    <vt:filetime>2026-06-04T00:00:00Z</vt:filetime>
  </property>
  <property fmtid="{D5CDD505-2E9C-101B-9397-08002B2CF9AE}" pid="6" name="Producer">
    <vt:lpwstr>macOS Versão 26.2 (Build 25C56) Quartz PDFContext</vt:lpwstr>
  </property>
</Properties>
</file>